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3D9" w:rsidRPr="00524C68" w:rsidRDefault="00F64B3F" w:rsidP="00524C68">
      <w:pPr>
        <w:spacing w:after="240"/>
        <w:ind w:left="284" w:hanging="284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24C68">
        <w:rPr>
          <w:rFonts w:ascii="Times New Roman" w:hAnsi="Times New Roman" w:cs="Times New Roman"/>
          <w:b/>
          <w:sz w:val="28"/>
          <w:szCs w:val="28"/>
          <w:u w:val="single"/>
        </w:rPr>
        <w:t>X</w:t>
      </w:r>
      <w:r w:rsidR="0049683A" w:rsidRPr="00524C68">
        <w:rPr>
          <w:rFonts w:ascii="Times New Roman" w:hAnsi="Times New Roman" w:cs="Times New Roman"/>
          <w:b/>
          <w:sz w:val="28"/>
          <w:szCs w:val="28"/>
          <w:u w:val="single"/>
        </w:rPr>
        <w:t>X</w:t>
      </w:r>
      <w:r w:rsidR="00575986" w:rsidRPr="00524C68">
        <w:rPr>
          <w:rFonts w:ascii="Times New Roman" w:hAnsi="Times New Roman" w:cs="Times New Roman"/>
          <w:b/>
          <w:sz w:val="28"/>
          <w:szCs w:val="28"/>
          <w:u w:val="single"/>
        </w:rPr>
        <w:t>X</w:t>
      </w:r>
      <w:r w:rsidR="006B00F0" w:rsidRPr="00524C68">
        <w:rPr>
          <w:rFonts w:ascii="Times New Roman" w:hAnsi="Times New Roman" w:cs="Times New Roman"/>
          <w:b/>
          <w:sz w:val="28"/>
          <w:szCs w:val="28"/>
          <w:u w:val="single"/>
        </w:rPr>
        <w:t>I</w:t>
      </w:r>
      <w:r w:rsidR="004502A6" w:rsidRPr="00524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Foro INIA “</w:t>
      </w:r>
      <w:r w:rsidR="00575986" w:rsidRPr="00524C68">
        <w:rPr>
          <w:rFonts w:ascii="Times New Roman" w:hAnsi="Times New Roman" w:cs="Times New Roman"/>
          <w:b/>
          <w:sz w:val="28"/>
          <w:szCs w:val="28"/>
          <w:u w:val="single"/>
        </w:rPr>
        <w:t>Manejo del suelo y Cambio Climático</w:t>
      </w:r>
      <w:r w:rsidR="004502A6" w:rsidRPr="00524C68">
        <w:rPr>
          <w:rFonts w:ascii="Times New Roman" w:hAnsi="Times New Roman" w:cs="Times New Roman"/>
          <w:b/>
          <w:sz w:val="28"/>
          <w:szCs w:val="28"/>
          <w:u w:val="single"/>
        </w:rPr>
        <w:t>”</w:t>
      </w:r>
    </w:p>
    <w:p w:rsidR="004502A6" w:rsidRPr="00524C68" w:rsidRDefault="008E52D6" w:rsidP="00524C68">
      <w:pPr>
        <w:spacing w:before="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Marte</w:t>
      </w:r>
      <w:r w:rsidR="00146838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BB0A3C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B0A3C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2A7D35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noviembre de</w:t>
      </w:r>
      <w:r w:rsidR="004502A6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48FA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502A6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 w:rsidR="00575986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4502A6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02A6" w:rsidRPr="00524C68" w:rsidRDefault="00146838" w:rsidP="00524C68">
      <w:pPr>
        <w:spacing w:before="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Salón de Actos del Edificio Principal del INIA. Carretera de La Coruña, salida 8. Madrid</w:t>
      </w:r>
      <w:r w:rsidR="004D4221" w:rsidRPr="00524C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E589E" w:rsidRPr="00524C68" w:rsidRDefault="003E589E" w:rsidP="00524C68">
      <w:pPr>
        <w:spacing w:before="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8477"/>
      </w:tblGrid>
      <w:tr w:rsidR="003E589E" w:rsidRPr="00524C68" w:rsidTr="00524C68">
        <w:trPr>
          <w:jc w:val="center"/>
        </w:trPr>
        <w:tc>
          <w:tcPr>
            <w:tcW w:w="8477" w:type="dxa"/>
          </w:tcPr>
          <w:p w:rsidR="003E589E" w:rsidRPr="00524C68" w:rsidRDefault="003E589E" w:rsidP="00524C6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4C68">
              <w:rPr>
                <w:rFonts w:ascii="Times New Roman" w:hAnsi="Times New Roman" w:cs="Times New Roman"/>
                <w:b/>
                <w:bCs/>
              </w:rPr>
              <w:t>ENTRADA LIBRE HASTA COMPLETAR AFORO.</w:t>
            </w:r>
          </w:p>
          <w:p w:rsidR="003E589E" w:rsidRPr="00524C68" w:rsidRDefault="003E589E" w:rsidP="00524C68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4C68">
              <w:rPr>
                <w:rFonts w:ascii="Times New Roman" w:hAnsi="Times New Roman" w:cs="Times New Roman"/>
                <w:b/>
                <w:bCs/>
              </w:rPr>
              <w:t>INSCRIPCIONES:</w:t>
            </w:r>
          </w:p>
          <w:p w:rsidR="00E85155" w:rsidRPr="00524C68" w:rsidRDefault="00975BB7" w:rsidP="00524C68">
            <w:pPr>
              <w:spacing w:after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E85155" w:rsidRPr="00524C68">
                <w:rPr>
                  <w:rStyle w:val="Hipervnculo"/>
                  <w:rFonts w:ascii="Times New Roman" w:hAnsi="Times New Roman" w:cs="Times New Roman"/>
                </w:rPr>
                <w:t>https://goo.gl/forms/XBF2K3fT5j7v9Eou2</w:t>
              </w:r>
            </w:hyperlink>
          </w:p>
        </w:tc>
      </w:tr>
    </w:tbl>
    <w:p w:rsidR="003E589E" w:rsidRPr="00524C68" w:rsidRDefault="003E589E" w:rsidP="00524C68">
      <w:pPr>
        <w:spacing w:before="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4A2B" w:rsidRPr="00524C68" w:rsidRDefault="00876FD3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  <w:r w:rsidRPr="00524C68">
        <w:rPr>
          <w:rFonts w:ascii="Times New Roman" w:hAnsi="Times New Roman" w:cs="Times New Roman"/>
          <w:b/>
          <w:bCs/>
          <w:u w:val="single"/>
        </w:rPr>
        <w:t>10:00</w:t>
      </w:r>
      <w:r w:rsidR="007360F9" w:rsidRPr="00524C68">
        <w:rPr>
          <w:rFonts w:ascii="Times New Roman" w:hAnsi="Times New Roman" w:cs="Times New Roman"/>
          <w:b/>
          <w:bCs/>
          <w:u w:val="single"/>
        </w:rPr>
        <w:t xml:space="preserve"> </w:t>
      </w:r>
      <w:r w:rsidR="004502A6" w:rsidRPr="00524C68">
        <w:rPr>
          <w:rFonts w:ascii="Times New Roman" w:hAnsi="Times New Roman" w:cs="Times New Roman"/>
          <w:b/>
          <w:bCs/>
          <w:u w:val="single"/>
        </w:rPr>
        <w:t>Apertura del Foro</w:t>
      </w:r>
    </w:p>
    <w:p w:rsidR="00834A2B" w:rsidRPr="00524C68" w:rsidRDefault="004502A6" w:rsidP="00524C68">
      <w:pPr>
        <w:spacing w:before="0" w:after="120"/>
        <w:rPr>
          <w:rFonts w:ascii="Times New Roman" w:hAnsi="Times New Roman" w:cs="Times New Roman"/>
          <w:color w:val="000000" w:themeColor="text1"/>
        </w:rPr>
      </w:pPr>
      <w:r w:rsidRPr="00524C68">
        <w:rPr>
          <w:rFonts w:ascii="Times New Roman" w:hAnsi="Times New Roman" w:cs="Times New Roman"/>
          <w:color w:val="000000" w:themeColor="text1"/>
        </w:rPr>
        <w:t>Manuel Laínez</w:t>
      </w:r>
      <w:r w:rsidR="00834A2B" w:rsidRPr="00524C68">
        <w:rPr>
          <w:rFonts w:ascii="Times New Roman" w:hAnsi="Times New Roman" w:cs="Times New Roman"/>
          <w:color w:val="000000" w:themeColor="text1"/>
        </w:rPr>
        <w:t xml:space="preserve"> Andrés</w:t>
      </w:r>
      <w:r w:rsidRPr="00524C68">
        <w:rPr>
          <w:rFonts w:ascii="Times New Roman" w:hAnsi="Times New Roman" w:cs="Times New Roman"/>
          <w:color w:val="000000" w:themeColor="text1"/>
        </w:rPr>
        <w:t>. Director del INIA</w:t>
      </w:r>
      <w:r w:rsidR="001B72CE" w:rsidRPr="00524C68">
        <w:rPr>
          <w:rFonts w:ascii="Times New Roman" w:hAnsi="Times New Roman" w:cs="Times New Roman"/>
          <w:color w:val="000000" w:themeColor="text1"/>
        </w:rPr>
        <w:t>.</w:t>
      </w:r>
    </w:p>
    <w:p w:rsidR="00E02311" w:rsidRPr="00524C68" w:rsidRDefault="00E02311" w:rsidP="00524C68">
      <w:pPr>
        <w:spacing w:before="0" w:after="120"/>
        <w:rPr>
          <w:rFonts w:ascii="Times New Roman" w:eastAsia="Calibri" w:hAnsi="Times New Roman" w:cs="Times New Roman"/>
        </w:rPr>
      </w:pPr>
      <w:r w:rsidRPr="00524C68">
        <w:rPr>
          <w:rFonts w:ascii="Times New Roman" w:eastAsia="Calibri" w:hAnsi="Times New Roman" w:cs="Times New Roman"/>
        </w:rPr>
        <w:t xml:space="preserve">Fernando Miranda Sotillos. Director </w:t>
      </w:r>
      <w:r w:rsidR="00D938D9" w:rsidRPr="00524C68">
        <w:rPr>
          <w:rFonts w:ascii="Times New Roman" w:eastAsia="Calibri" w:hAnsi="Times New Roman" w:cs="Times New Roman"/>
        </w:rPr>
        <w:t>G</w:t>
      </w:r>
      <w:r w:rsidRPr="00524C68">
        <w:rPr>
          <w:rFonts w:ascii="Times New Roman" w:eastAsia="Calibri" w:hAnsi="Times New Roman" w:cs="Times New Roman"/>
        </w:rPr>
        <w:t>eneral de Producciones y Mercados Agrarios (MA</w:t>
      </w:r>
      <w:r w:rsidR="006A6A3A" w:rsidRPr="00524C68">
        <w:rPr>
          <w:rFonts w:ascii="Times New Roman" w:eastAsia="Calibri" w:hAnsi="Times New Roman" w:cs="Times New Roman"/>
        </w:rPr>
        <w:t>PA</w:t>
      </w:r>
      <w:r w:rsidRPr="00524C68">
        <w:rPr>
          <w:rFonts w:ascii="Times New Roman" w:eastAsia="Calibri" w:hAnsi="Times New Roman" w:cs="Times New Roman"/>
        </w:rPr>
        <w:t>MA).</w:t>
      </w:r>
    </w:p>
    <w:p w:rsidR="0066350A" w:rsidRPr="00524C68" w:rsidRDefault="0066350A" w:rsidP="00524C68">
      <w:pPr>
        <w:tabs>
          <w:tab w:val="left" w:pos="0"/>
        </w:tabs>
        <w:spacing w:before="0" w:after="120"/>
        <w:rPr>
          <w:rFonts w:ascii="Times New Roman" w:hAnsi="Times New Roman" w:cs="Times New Roman"/>
          <w:color w:val="000000" w:themeColor="text1"/>
        </w:rPr>
      </w:pPr>
      <w:proofErr w:type="spellStart"/>
      <w:r w:rsidRPr="00524C68">
        <w:rPr>
          <w:rFonts w:ascii="Times New Roman" w:hAnsi="Times New Roman" w:cs="Times New Roman"/>
          <w:bCs/>
        </w:rPr>
        <w:t>Valvanera</w:t>
      </w:r>
      <w:proofErr w:type="spellEnd"/>
      <w:r w:rsidRPr="00524C68">
        <w:rPr>
          <w:rFonts w:ascii="Times New Roman" w:hAnsi="Times New Roman" w:cs="Times New Roman"/>
          <w:bCs/>
        </w:rPr>
        <w:t xml:space="preserve"> </w:t>
      </w:r>
      <w:proofErr w:type="spellStart"/>
      <w:r w:rsidRPr="00524C68">
        <w:rPr>
          <w:rFonts w:ascii="Times New Roman" w:hAnsi="Times New Roman" w:cs="Times New Roman"/>
          <w:bCs/>
        </w:rPr>
        <w:t>Ulargui</w:t>
      </w:r>
      <w:proofErr w:type="spellEnd"/>
      <w:r w:rsidRPr="00524C68">
        <w:rPr>
          <w:rFonts w:ascii="Times New Roman" w:hAnsi="Times New Roman" w:cs="Times New Roman"/>
          <w:bCs/>
        </w:rPr>
        <w:t xml:space="preserve"> </w:t>
      </w:r>
      <w:r w:rsidRPr="00524C68">
        <w:rPr>
          <w:rFonts w:ascii="Times New Roman" w:eastAsia="Calibri" w:hAnsi="Times New Roman" w:cs="Times New Roman"/>
        </w:rPr>
        <w:t>Aparicio</w:t>
      </w:r>
      <w:r w:rsidRPr="00524C68">
        <w:rPr>
          <w:rFonts w:ascii="Times New Roman" w:hAnsi="Times New Roman" w:cs="Times New Roman"/>
          <w:bCs/>
        </w:rPr>
        <w:t>. Directora General de la Oficina Española de Cambio Climático (MAPAMA).</w:t>
      </w:r>
    </w:p>
    <w:p w:rsidR="00524C68" w:rsidRDefault="00524C68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</w:p>
    <w:p w:rsidR="0082782D" w:rsidRPr="00524C68" w:rsidRDefault="00876FD3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  <w:r w:rsidRPr="00524C68">
        <w:rPr>
          <w:rFonts w:ascii="Times New Roman" w:hAnsi="Times New Roman" w:cs="Times New Roman"/>
          <w:b/>
          <w:bCs/>
          <w:u w:val="single"/>
        </w:rPr>
        <w:t>10:</w:t>
      </w:r>
      <w:r w:rsidR="0082782D" w:rsidRPr="00524C68">
        <w:rPr>
          <w:rFonts w:ascii="Times New Roman" w:hAnsi="Times New Roman" w:cs="Times New Roman"/>
          <w:b/>
          <w:bCs/>
          <w:u w:val="single"/>
        </w:rPr>
        <w:t>1</w:t>
      </w:r>
      <w:r w:rsidR="000F01A5" w:rsidRPr="00524C68">
        <w:rPr>
          <w:rFonts w:ascii="Times New Roman" w:hAnsi="Times New Roman" w:cs="Times New Roman"/>
          <w:b/>
          <w:bCs/>
          <w:u w:val="single"/>
        </w:rPr>
        <w:t>0</w:t>
      </w:r>
      <w:r w:rsidR="0050551B" w:rsidRPr="00524C68">
        <w:rPr>
          <w:rFonts w:ascii="Times New Roman" w:hAnsi="Times New Roman" w:cs="Times New Roman"/>
          <w:b/>
          <w:bCs/>
          <w:u w:val="single"/>
        </w:rPr>
        <w:t xml:space="preserve"> </w:t>
      </w:r>
      <w:r w:rsidR="0082782D" w:rsidRPr="00524C68">
        <w:rPr>
          <w:rFonts w:ascii="Times New Roman" w:hAnsi="Times New Roman" w:cs="Times New Roman"/>
          <w:b/>
          <w:bCs/>
          <w:u w:val="single"/>
        </w:rPr>
        <w:t xml:space="preserve">Sesión I: Necesidades de investigación del sector </w:t>
      </w:r>
    </w:p>
    <w:p w:rsidR="00E02311" w:rsidRPr="00524C68" w:rsidRDefault="00C952BD" w:rsidP="00524C68">
      <w:pPr>
        <w:tabs>
          <w:tab w:val="left" w:pos="0"/>
        </w:tabs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Martín Fernandez Diez-Picazo</w:t>
      </w:r>
      <w:r w:rsidR="00064B2E" w:rsidRPr="00524C68">
        <w:rPr>
          <w:rFonts w:ascii="Times New Roman" w:hAnsi="Times New Roman" w:cs="Times New Roman"/>
          <w:bCs/>
        </w:rPr>
        <w:t xml:space="preserve">. </w:t>
      </w:r>
      <w:r w:rsidR="00700779" w:rsidRPr="00524C68">
        <w:rPr>
          <w:rFonts w:ascii="Times New Roman" w:hAnsi="Times New Roman" w:cs="Times New Roman"/>
          <w:bCs/>
        </w:rPr>
        <w:t xml:space="preserve">Coordinador de la </w:t>
      </w:r>
      <w:r w:rsidR="00E02311" w:rsidRPr="00524C68">
        <w:rPr>
          <w:rFonts w:ascii="Times New Roman" w:hAnsi="Times New Roman" w:cs="Times New Roman"/>
          <w:bCs/>
        </w:rPr>
        <w:t>Unidad de Inventarios de MA</w:t>
      </w:r>
      <w:r w:rsidR="006A6A3A" w:rsidRPr="00524C68">
        <w:rPr>
          <w:rFonts w:ascii="Times New Roman" w:hAnsi="Times New Roman" w:cs="Times New Roman"/>
          <w:bCs/>
        </w:rPr>
        <w:t>PA</w:t>
      </w:r>
      <w:r w:rsidR="00E02311" w:rsidRPr="00524C68">
        <w:rPr>
          <w:rFonts w:ascii="Times New Roman" w:hAnsi="Times New Roman" w:cs="Times New Roman"/>
          <w:bCs/>
        </w:rPr>
        <w:t>MA: necesidades de investigación por parte del Inventario Nacional de Gases de Efecto Invernadero.</w:t>
      </w:r>
    </w:p>
    <w:p w:rsidR="00D938D9" w:rsidRPr="00524C68" w:rsidRDefault="00D938D9" w:rsidP="00524C68">
      <w:pPr>
        <w:tabs>
          <w:tab w:val="left" w:pos="0"/>
        </w:tabs>
        <w:spacing w:before="0" w:after="120"/>
        <w:rPr>
          <w:rFonts w:ascii="Times New Roman" w:hAnsi="Times New Roman" w:cs="Times New Roman"/>
          <w:bCs/>
          <w:color w:val="808080" w:themeColor="background1" w:themeShade="80"/>
        </w:rPr>
      </w:pPr>
      <w:r w:rsidRPr="00524C68">
        <w:rPr>
          <w:rFonts w:ascii="Times New Roman" w:hAnsi="Times New Roman" w:cs="Times New Roman"/>
          <w:bCs/>
          <w:color w:val="808080" w:themeColor="background1" w:themeShade="80"/>
        </w:rPr>
        <w:t>José Luis Sáenz García-Baquero. Dirección General de Producciones y Mercados Agrarios.</w:t>
      </w:r>
      <w:r w:rsidR="00F91A48" w:rsidRPr="00524C68">
        <w:rPr>
          <w:rFonts w:ascii="Times New Roman" w:hAnsi="Times New Roman" w:cs="Times New Roman"/>
          <w:bCs/>
          <w:color w:val="808080" w:themeColor="background1" w:themeShade="80"/>
        </w:rPr>
        <w:t xml:space="preserve"> (Por confirmar)</w:t>
      </w:r>
    </w:p>
    <w:p w:rsidR="00C74C18" w:rsidRPr="00524C68" w:rsidRDefault="00C74C18" w:rsidP="00524C68">
      <w:pPr>
        <w:spacing w:before="0" w:after="120"/>
        <w:rPr>
          <w:rStyle w:val="Hipervnculo"/>
          <w:rFonts w:ascii="Times New Roman" w:hAnsi="Times New Roman" w:cs="Times New Roman"/>
          <w:bCs/>
          <w:color w:val="auto"/>
          <w:u w:val="none"/>
        </w:rPr>
      </w:pPr>
      <w:r w:rsidRPr="00524C68">
        <w:rPr>
          <w:rFonts w:ascii="Times New Roman" w:hAnsi="Times New Roman" w:cs="Times New Roman"/>
          <w:bCs/>
          <w:lang w:val="es-ES_tradnl"/>
        </w:rPr>
        <w:t>Jesús A. Gil Ribes</w:t>
      </w:r>
      <w:r w:rsidR="004B20F7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. </w:t>
      </w:r>
      <w:r w:rsidR="002F4ACD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Catedrático de la </w:t>
      </w:r>
      <w:r w:rsidR="00441BC5" w:rsidRPr="00524C68">
        <w:rPr>
          <w:rFonts w:ascii="Times New Roman" w:hAnsi="Times New Roman" w:cs="Times New Roman"/>
          <w:bCs/>
          <w:lang w:val="es-ES_tradnl"/>
        </w:rPr>
        <w:t>Universidad de Córdoba.</w:t>
      </w:r>
      <w:r w:rsidR="00441BC5" w:rsidRPr="00524C68">
        <w:rPr>
          <w:rFonts w:ascii="Times New Roman" w:hAnsi="Times New Roman" w:cs="Times New Roman"/>
          <w:b/>
          <w:bCs/>
          <w:lang w:val="es-ES_tradnl"/>
        </w:rPr>
        <w:t xml:space="preserve"> </w:t>
      </w:r>
      <w:r w:rsidR="00441BC5" w:rsidRPr="00524C68">
        <w:rPr>
          <w:rFonts w:ascii="Times New Roman" w:hAnsi="Times New Roman" w:cs="Times New Roman"/>
          <w:bCs/>
          <w:lang w:val="es-ES_tradnl"/>
        </w:rPr>
        <w:t xml:space="preserve">Presidente de la </w:t>
      </w:r>
      <w:r w:rsidR="004B20F7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Asociación Española de Agricultura de Conservación</w:t>
      </w:r>
      <w:r w:rsidR="00DD76B3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-</w:t>
      </w:r>
      <w:r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S</w:t>
      </w:r>
      <w:r w:rsidR="004B20F7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uelos </w:t>
      </w:r>
      <w:r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V</w:t>
      </w:r>
      <w:r w:rsidR="004B20F7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ivos.</w:t>
      </w:r>
    </w:p>
    <w:p w:rsidR="00DE6593" w:rsidRPr="00524C68" w:rsidRDefault="00B942A7" w:rsidP="00524C68">
      <w:pPr>
        <w:spacing w:before="0" w:after="120"/>
        <w:rPr>
          <w:rStyle w:val="Hipervnculo"/>
          <w:rFonts w:ascii="Times New Roman" w:hAnsi="Times New Roman" w:cs="Times New Roman"/>
          <w:bCs/>
          <w:color w:val="auto"/>
          <w:u w:val="none"/>
        </w:rPr>
      </w:pPr>
      <w:r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Rafael Espejo Serrano</w:t>
      </w:r>
      <w:r w:rsidR="00DE6593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. </w:t>
      </w:r>
      <w:r w:rsidR="002F4ACD" w:rsidRPr="00524C68">
        <w:rPr>
          <w:rFonts w:ascii="Times New Roman" w:hAnsi="Times New Roman" w:cs="Times New Roman"/>
          <w:bCs/>
        </w:rPr>
        <w:t xml:space="preserve">Catedrático de la </w:t>
      </w:r>
      <w:r w:rsidR="00441BC5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Universidad Politécnica de Madrid. </w:t>
      </w:r>
      <w:r w:rsidR="00441BC5" w:rsidRPr="00524C68">
        <w:rPr>
          <w:rFonts w:ascii="Times New Roman" w:hAnsi="Times New Roman" w:cs="Times New Roman"/>
          <w:bCs/>
        </w:rPr>
        <w:t>Miembro de la Sociedad Española de Ciencias del Suelo</w:t>
      </w:r>
      <w:r w:rsidR="00DE6593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.</w:t>
      </w:r>
    </w:p>
    <w:p w:rsidR="004B2874" w:rsidRPr="00524C68" w:rsidRDefault="004B2874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Ramón Meco. Sociedad Española de Agricultura Ecológica.</w:t>
      </w:r>
    </w:p>
    <w:p w:rsidR="00CC07A9" w:rsidRPr="00524C68" w:rsidRDefault="00975CBD" w:rsidP="00524C68">
      <w:pPr>
        <w:spacing w:before="0" w:after="120"/>
        <w:rPr>
          <w:rStyle w:val="Hipervnculo"/>
          <w:rFonts w:ascii="Times New Roman" w:hAnsi="Times New Roman" w:cs="Times New Roman"/>
          <w:bCs/>
          <w:color w:val="auto"/>
          <w:u w:val="none"/>
        </w:rPr>
      </w:pPr>
      <w:r w:rsidRPr="00524C68">
        <w:rPr>
          <w:rFonts w:ascii="Times New Roman" w:hAnsi="Times New Roman" w:cs="Times New Roman"/>
          <w:bCs/>
        </w:rPr>
        <w:t xml:space="preserve">Felipe </w:t>
      </w:r>
      <w:proofErr w:type="spellStart"/>
      <w:r w:rsidRPr="00524C68">
        <w:rPr>
          <w:rFonts w:ascii="Times New Roman" w:hAnsi="Times New Roman" w:cs="Times New Roman"/>
          <w:bCs/>
        </w:rPr>
        <w:t>Fuentelsaz</w:t>
      </w:r>
      <w:proofErr w:type="spellEnd"/>
      <w:r w:rsidR="00CC07A9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. </w:t>
      </w:r>
      <w:r w:rsidR="00CC07A9" w:rsidRPr="00524C68">
        <w:rPr>
          <w:rStyle w:val="Hipervnculo"/>
          <w:rFonts w:ascii="Times New Roman" w:hAnsi="Times New Roman" w:cs="Times New Roman"/>
          <w:b/>
          <w:bCs/>
          <w:color w:val="auto"/>
          <w:u w:val="none"/>
        </w:rPr>
        <w:t>WWF</w:t>
      </w:r>
      <w:r w:rsidRPr="00524C68">
        <w:rPr>
          <w:rStyle w:val="Hipervnculo"/>
          <w:rFonts w:ascii="Times New Roman" w:hAnsi="Times New Roman" w:cs="Times New Roman"/>
          <w:b/>
          <w:bCs/>
          <w:color w:val="auto"/>
          <w:u w:val="none"/>
        </w:rPr>
        <w:t xml:space="preserve"> España</w:t>
      </w:r>
      <w:r w:rsidR="00CC07A9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. Políticas Agrarias.</w:t>
      </w:r>
    </w:p>
    <w:p w:rsidR="00524C68" w:rsidRDefault="00524C68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</w:p>
    <w:p w:rsidR="0082782D" w:rsidRPr="00524C68" w:rsidRDefault="0082782D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  <w:r w:rsidRPr="00524C68">
        <w:rPr>
          <w:rFonts w:ascii="Times New Roman" w:hAnsi="Times New Roman" w:cs="Times New Roman"/>
          <w:b/>
          <w:bCs/>
          <w:u w:val="single"/>
        </w:rPr>
        <w:t>11:</w:t>
      </w:r>
      <w:r w:rsidR="00A53473" w:rsidRPr="00524C68">
        <w:rPr>
          <w:rFonts w:ascii="Times New Roman" w:hAnsi="Times New Roman" w:cs="Times New Roman"/>
          <w:b/>
          <w:bCs/>
          <w:u w:val="single"/>
        </w:rPr>
        <w:t>10</w:t>
      </w:r>
      <w:r w:rsidRPr="00524C68">
        <w:rPr>
          <w:rFonts w:ascii="Times New Roman" w:hAnsi="Times New Roman" w:cs="Times New Roman"/>
          <w:b/>
          <w:bCs/>
          <w:u w:val="single"/>
        </w:rPr>
        <w:t xml:space="preserve"> Sesión II: Oportunidades de financiación </w:t>
      </w:r>
      <w:r w:rsidR="004B20F7" w:rsidRPr="00524C68">
        <w:rPr>
          <w:rFonts w:ascii="Times New Roman" w:hAnsi="Times New Roman" w:cs="Times New Roman"/>
          <w:b/>
          <w:bCs/>
          <w:u w:val="single"/>
        </w:rPr>
        <w:t xml:space="preserve">y colaboración </w:t>
      </w:r>
      <w:r w:rsidRPr="00524C68">
        <w:rPr>
          <w:rFonts w:ascii="Times New Roman" w:hAnsi="Times New Roman" w:cs="Times New Roman"/>
          <w:b/>
          <w:bCs/>
          <w:u w:val="single"/>
        </w:rPr>
        <w:t xml:space="preserve">de </w:t>
      </w:r>
      <w:proofErr w:type="spellStart"/>
      <w:r w:rsidRPr="00524C68">
        <w:rPr>
          <w:rFonts w:ascii="Times New Roman" w:hAnsi="Times New Roman" w:cs="Times New Roman"/>
          <w:b/>
          <w:bCs/>
          <w:u w:val="single"/>
        </w:rPr>
        <w:t>I+D+i</w:t>
      </w:r>
      <w:proofErr w:type="spellEnd"/>
      <w:r w:rsidR="004B20F7" w:rsidRPr="00524C68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82782D" w:rsidRPr="00524C68" w:rsidRDefault="008D7EF9" w:rsidP="00524C68">
      <w:pPr>
        <w:spacing w:before="0" w:after="120"/>
        <w:rPr>
          <w:rFonts w:ascii="Times New Roman" w:hAnsi="Times New Roman" w:cs="Times New Roman"/>
        </w:rPr>
      </w:pPr>
      <w:r w:rsidRPr="00524C68">
        <w:rPr>
          <w:rFonts w:ascii="Times New Roman" w:hAnsi="Times New Roman" w:cs="Times New Roman"/>
        </w:rPr>
        <w:t xml:space="preserve">Carlos I. Franco Alonso. </w:t>
      </w:r>
      <w:r w:rsidRPr="00524C68">
        <w:rPr>
          <w:rFonts w:ascii="Times New Roman" w:hAnsi="Times New Roman" w:cs="Times New Roman"/>
          <w:b/>
        </w:rPr>
        <w:t>CDTI</w:t>
      </w:r>
      <w:r w:rsidRPr="00524C68">
        <w:rPr>
          <w:rFonts w:ascii="Times New Roman" w:hAnsi="Times New Roman" w:cs="Times New Roman"/>
        </w:rPr>
        <w:t>.</w:t>
      </w:r>
      <w:r w:rsidRPr="00524C68">
        <w:rPr>
          <w:rFonts w:ascii="Times New Roman" w:hAnsi="Times New Roman" w:cs="Times New Roman"/>
          <w:b/>
        </w:rPr>
        <w:t xml:space="preserve"> </w:t>
      </w:r>
      <w:r w:rsidR="0082782D" w:rsidRPr="00524C68">
        <w:rPr>
          <w:rFonts w:ascii="Times New Roman" w:hAnsi="Times New Roman" w:cs="Times New Roman"/>
        </w:rPr>
        <w:t>Oportunidades de financiación</w:t>
      </w:r>
      <w:r w:rsidRPr="00524C68">
        <w:rPr>
          <w:rFonts w:ascii="Times New Roman" w:hAnsi="Times New Roman" w:cs="Times New Roman"/>
        </w:rPr>
        <w:t>.</w:t>
      </w:r>
    </w:p>
    <w:p w:rsidR="00524C68" w:rsidRDefault="00524C68" w:rsidP="00524C68">
      <w:pPr>
        <w:spacing w:before="0" w:after="120"/>
        <w:rPr>
          <w:rFonts w:ascii="Times New Roman" w:hAnsi="Times New Roman" w:cs="Times New Roman"/>
          <w:b/>
          <w:bCs/>
          <w:color w:val="984806" w:themeColor="accent6" w:themeShade="80"/>
          <w:u w:val="single"/>
        </w:rPr>
      </w:pPr>
    </w:p>
    <w:p w:rsidR="0082782D" w:rsidRPr="00524C68" w:rsidRDefault="0082782D" w:rsidP="00524C68">
      <w:pPr>
        <w:spacing w:before="0" w:after="120"/>
        <w:rPr>
          <w:rFonts w:ascii="Times New Roman" w:hAnsi="Times New Roman" w:cs="Times New Roman"/>
          <w:b/>
          <w:bCs/>
          <w:i/>
          <w:color w:val="984806" w:themeColor="accent6" w:themeShade="80"/>
          <w:u w:val="single"/>
        </w:rPr>
      </w:pPr>
      <w:r w:rsidRPr="00524C68">
        <w:rPr>
          <w:rFonts w:ascii="Times New Roman" w:hAnsi="Times New Roman" w:cs="Times New Roman"/>
          <w:b/>
          <w:bCs/>
          <w:color w:val="984806" w:themeColor="accent6" w:themeShade="80"/>
          <w:u w:val="single"/>
        </w:rPr>
        <w:t>1</w:t>
      </w:r>
      <w:r w:rsidR="008F3627" w:rsidRPr="00524C68">
        <w:rPr>
          <w:rFonts w:ascii="Times New Roman" w:hAnsi="Times New Roman" w:cs="Times New Roman"/>
          <w:b/>
          <w:bCs/>
          <w:color w:val="984806" w:themeColor="accent6" w:themeShade="80"/>
          <w:u w:val="single"/>
        </w:rPr>
        <w:t>1</w:t>
      </w:r>
      <w:r w:rsidRPr="00524C68">
        <w:rPr>
          <w:rFonts w:ascii="Times New Roman" w:hAnsi="Times New Roman" w:cs="Times New Roman"/>
          <w:b/>
          <w:bCs/>
          <w:color w:val="984806" w:themeColor="accent6" w:themeShade="80"/>
          <w:u w:val="single"/>
        </w:rPr>
        <w:t>:</w:t>
      </w:r>
      <w:r w:rsidR="00A53473" w:rsidRPr="00524C68">
        <w:rPr>
          <w:rFonts w:ascii="Times New Roman" w:hAnsi="Times New Roman" w:cs="Times New Roman"/>
          <w:b/>
          <w:bCs/>
          <w:color w:val="984806" w:themeColor="accent6" w:themeShade="80"/>
          <w:u w:val="single"/>
        </w:rPr>
        <w:t>30</w:t>
      </w:r>
      <w:r w:rsidRPr="00524C68">
        <w:rPr>
          <w:rFonts w:ascii="Times New Roman" w:hAnsi="Times New Roman" w:cs="Times New Roman"/>
          <w:b/>
          <w:bCs/>
          <w:color w:val="984806" w:themeColor="accent6" w:themeShade="80"/>
          <w:u w:val="single"/>
        </w:rPr>
        <w:t xml:space="preserve"> PAUSA PARA CAFÉ</w:t>
      </w:r>
    </w:p>
    <w:p w:rsidR="00524C68" w:rsidRDefault="00524C68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</w:p>
    <w:p w:rsidR="009B2FB3" w:rsidRPr="00524C68" w:rsidRDefault="00FB1F1E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/>
          <w:bCs/>
          <w:u w:val="single"/>
        </w:rPr>
        <w:t>12:</w:t>
      </w:r>
      <w:r w:rsidR="00A53473" w:rsidRPr="00524C68">
        <w:rPr>
          <w:rFonts w:ascii="Times New Roman" w:hAnsi="Times New Roman" w:cs="Times New Roman"/>
          <w:b/>
          <w:bCs/>
          <w:u w:val="single"/>
        </w:rPr>
        <w:t>00</w:t>
      </w:r>
      <w:r w:rsidR="00504ACB" w:rsidRPr="00524C68">
        <w:rPr>
          <w:rFonts w:ascii="Times New Roman" w:hAnsi="Times New Roman" w:cs="Times New Roman"/>
          <w:b/>
          <w:bCs/>
          <w:u w:val="single"/>
        </w:rPr>
        <w:t xml:space="preserve"> Sesión I</w:t>
      </w:r>
      <w:r w:rsidR="00575986" w:rsidRPr="00524C68">
        <w:rPr>
          <w:rFonts w:ascii="Times New Roman" w:hAnsi="Times New Roman" w:cs="Times New Roman"/>
          <w:b/>
          <w:bCs/>
          <w:u w:val="single"/>
        </w:rPr>
        <w:t>II</w:t>
      </w:r>
      <w:r w:rsidR="008673C4" w:rsidRPr="00524C68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DD3103" w:rsidRPr="00524C68" w:rsidRDefault="00DD3103" w:rsidP="00524C68">
      <w:pPr>
        <w:spacing w:before="0" w:after="120"/>
        <w:rPr>
          <w:rFonts w:ascii="Times New Roman" w:hAnsi="Times New Roman" w:cs="Times New Roman"/>
          <w:b/>
          <w:bCs/>
        </w:rPr>
      </w:pPr>
      <w:r w:rsidRPr="00524C68">
        <w:rPr>
          <w:rFonts w:ascii="Times New Roman" w:hAnsi="Times New Roman" w:cs="Times New Roman"/>
          <w:bCs/>
        </w:rPr>
        <w:t xml:space="preserve">José Alfonso Gómez Calero. </w:t>
      </w:r>
      <w:r w:rsidRPr="00524C68">
        <w:rPr>
          <w:rFonts w:ascii="Times New Roman" w:hAnsi="Times New Roman" w:cs="Times New Roman"/>
          <w:b/>
          <w:bCs/>
        </w:rPr>
        <w:t>Instituto de Agricultura Sostenible (CSIC)</w:t>
      </w:r>
      <w:r w:rsidR="00BB0FD4" w:rsidRPr="00524C68">
        <w:rPr>
          <w:rFonts w:ascii="Times New Roman" w:hAnsi="Times New Roman" w:cs="Times New Roman"/>
          <w:bCs/>
        </w:rPr>
        <w:t>.</w:t>
      </w:r>
      <w:r w:rsidRPr="00524C68">
        <w:rPr>
          <w:rFonts w:ascii="Times New Roman" w:hAnsi="Times New Roman" w:cs="Times New Roman"/>
          <w:bCs/>
        </w:rPr>
        <w:t xml:space="preserve"> Ignacio Lorite Torres. </w:t>
      </w:r>
      <w:r w:rsidRPr="00524C68">
        <w:rPr>
          <w:rFonts w:ascii="Times New Roman" w:hAnsi="Times New Roman" w:cs="Times New Roman"/>
          <w:b/>
          <w:bCs/>
        </w:rPr>
        <w:t>IFAPA</w:t>
      </w:r>
      <w:r w:rsidRPr="00524C68">
        <w:rPr>
          <w:rFonts w:ascii="Times New Roman" w:hAnsi="Times New Roman" w:cs="Times New Roman"/>
          <w:bCs/>
        </w:rPr>
        <w:t>. Sistemas de manejo de suelo en cultivos leñosos frente a escenarios de cambios en precipitación y temper</w:t>
      </w:r>
      <w:bookmarkStart w:id="0" w:name="_GoBack"/>
      <w:bookmarkEnd w:id="0"/>
      <w:r w:rsidRPr="00524C68">
        <w:rPr>
          <w:rFonts w:ascii="Times New Roman" w:hAnsi="Times New Roman" w:cs="Times New Roman"/>
          <w:bCs/>
        </w:rPr>
        <w:t>atura.</w:t>
      </w:r>
      <w:r w:rsidR="00CA0F73" w:rsidRPr="00524C68">
        <w:rPr>
          <w:rFonts w:ascii="Times New Roman" w:hAnsi="Times New Roman" w:cs="Times New Roman"/>
          <w:b/>
          <w:bCs/>
        </w:rPr>
        <w:t xml:space="preserve"> </w:t>
      </w:r>
    </w:p>
    <w:p w:rsidR="00DD3103" w:rsidRPr="00524C68" w:rsidRDefault="00DD3103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eastAsia="Calibri" w:hAnsi="Times New Roman" w:cs="Times New Roman"/>
        </w:rPr>
        <w:t>Ignacio Lorite Torres y</w:t>
      </w:r>
      <w:r w:rsidRPr="00524C68">
        <w:rPr>
          <w:rFonts w:ascii="Times New Roman" w:eastAsia="Calibri" w:hAnsi="Times New Roman" w:cs="Times New Roman"/>
          <w:bCs/>
        </w:rPr>
        <w:t xml:space="preserve"> </w:t>
      </w:r>
      <w:r w:rsidRPr="00524C68">
        <w:rPr>
          <w:rFonts w:ascii="Times New Roman" w:eastAsia="Calibri" w:hAnsi="Times New Roman" w:cs="Times New Roman"/>
        </w:rPr>
        <w:t xml:space="preserve">Rafaela Ordoñez. </w:t>
      </w:r>
      <w:r w:rsidRPr="00524C68">
        <w:rPr>
          <w:rFonts w:ascii="Times New Roman" w:eastAsia="Calibri" w:hAnsi="Times New Roman" w:cs="Times New Roman"/>
          <w:b/>
          <w:bCs/>
        </w:rPr>
        <w:t>IFAPA</w:t>
      </w:r>
      <w:r w:rsidRPr="00524C68">
        <w:rPr>
          <w:rFonts w:ascii="Times New Roman" w:eastAsia="Calibri" w:hAnsi="Times New Roman" w:cs="Times New Roman"/>
          <w:bCs/>
        </w:rPr>
        <w:t>. Proyecto CLIMAGRI</w:t>
      </w:r>
      <w:r w:rsidR="00BB0FD4" w:rsidRPr="00524C68">
        <w:rPr>
          <w:rFonts w:ascii="Times New Roman" w:eastAsia="Calibri" w:hAnsi="Times New Roman" w:cs="Times New Roman"/>
          <w:bCs/>
        </w:rPr>
        <w:t>.</w:t>
      </w:r>
      <w:r w:rsidRPr="00524C68">
        <w:rPr>
          <w:rFonts w:ascii="Times New Roman" w:eastAsia="Calibri" w:hAnsi="Times New Roman" w:cs="Times New Roman"/>
          <w:bCs/>
        </w:rPr>
        <w:t xml:space="preserve"> Buenas Prácticas Agrícolas frente al Cambio Climático: Integración de estrategias de mitigación y adaptación.</w:t>
      </w:r>
    </w:p>
    <w:p w:rsidR="00DD3103" w:rsidRPr="00524C68" w:rsidRDefault="00DD3103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lastRenderedPageBreak/>
        <w:t xml:space="preserve">Carlos Vicente Alberto. </w:t>
      </w:r>
      <w:r w:rsidRPr="00524C68">
        <w:rPr>
          <w:rFonts w:ascii="Times New Roman" w:hAnsi="Times New Roman" w:cs="Times New Roman"/>
          <w:b/>
          <w:bCs/>
        </w:rPr>
        <w:t>MONSANTO</w:t>
      </w:r>
      <w:r w:rsidRPr="00524C68">
        <w:rPr>
          <w:rFonts w:ascii="Times New Roman" w:hAnsi="Times New Roman" w:cs="Times New Roman"/>
          <w:bCs/>
        </w:rPr>
        <w:t>.</w:t>
      </w:r>
      <w:r w:rsidR="00BB0FD4" w:rsidRPr="00524C68">
        <w:rPr>
          <w:rFonts w:ascii="Times New Roman" w:hAnsi="Times New Roman" w:cs="Times New Roman"/>
          <w:bCs/>
          <w:color w:val="1F497D"/>
          <w:lang w:val="es-ES_tradnl"/>
        </w:rPr>
        <w:t xml:space="preserve"> </w:t>
      </w:r>
      <w:r w:rsidR="00BB0FD4" w:rsidRPr="00524C68">
        <w:rPr>
          <w:rFonts w:ascii="Times New Roman" w:hAnsi="Times New Roman" w:cs="Times New Roman"/>
          <w:bCs/>
          <w:lang w:val="es-ES_tradnl"/>
        </w:rPr>
        <w:t>Soluciones tecnológicas que contribuyen a una agricultura neutra en carbono.</w:t>
      </w:r>
    </w:p>
    <w:p w:rsidR="00953900" w:rsidRPr="00524C68" w:rsidRDefault="00AC75E7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  <w:lang w:val="pt-PT"/>
        </w:rPr>
        <w:t>Ricardo Ruiz-Peinado Gertrudix</w:t>
      </w:r>
      <w:r w:rsidR="00953900" w:rsidRPr="00524C68">
        <w:rPr>
          <w:rFonts w:ascii="Times New Roman" w:hAnsi="Times New Roman" w:cs="Times New Roman"/>
          <w:bCs/>
        </w:rPr>
        <w:t xml:space="preserve">. </w:t>
      </w:r>
      <w:r w:rsidR="00953900" w:rsidRPr="00524C68">
        <w:rPr>
          <w:rFonts w:ascii="Times New Roman" w:hAnsi="Times New Roman" w:cs="Times New Roman"/>
          <w:b/>
          <w:bCs/>
        </w:rPr>
        <w:t>INIA</w:t>
      </w:r>
      <w:r w:rsidR="00953900" w:rsidRPr="00524C68">
        <w:rPr>
          <w:rFonts w:ascii="Times New Roman" w:hAnsi="Times New Roman" w:cs="Times New Roman"/>
          <w:bCs/>
        </w:rPr>
        <w:t>.</w:t>
      </w:r>
      <w:r w:rsidRPr="00524C68">
        <w:rPr>
          <w:rFonts w:ascii="Times New Roman" w:hAnsi="Times New Roman" w:cs="Times New Roman"/>
          <w:color w:val="1F497D"/>
        </w:rPr>
        <w:t xml:space="preserve"> </w:t>
      </w:r>
      <w:r w:rsidRPr="00524C68">
        <w:rPr>
          <w:rFonts w:ascii="Times New Roman" w:hAnsi="Times New Roman" w:cs="Times New Roman"/>
          <w:bCs/>
        </w:rPr>
        <w:t>Efecto de la gestión forestal en el carbono del suelo.</w:t>
      </w:r>
    </w:p>
    <w:p w:rsidR="00686B5C" w:rsidRPr="00524C68" w:rsidRDefault="00686B5C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 xml:space="preserve">Oscar del Hierro. </w:t>
      </w:r>
      <w:r w:rsidRPr="00524C68">
        <w:rPr>
          <w:rFonts w:ascii="Times New Roman" w:hAnsi="Times New Roman" w:cs="Times New Roman"/>
          <w:b/>
          <w:bCs/>
        </w:rPr>
        <w:t>NEIKER</w:t>
      </w:r>
      <w:r w:rsidRPr="00524C68">
        <w:rPr>
          <w:rFonts w:ascii="Times New Roman" w:hAnsi="Times New Roman" w:cs="Times New Roman"/>
          <w:bCs/>
        </w:rPr>
        <w:t>. Sumideros de C en biomasa y suelo.</w:t>
      </w:r>
    </w:p>
    <w:p w:rsidR="004D523B" w:rsidRPr="00524C68" w:rsidRDefault="004D523B" w:rsidP="00524C68">
      <w:pPr>
        <w:spacing w:before="0" w:after="120"/>
        <w:rPr>
          <w:rFonts w:ascii="Times New Roman" w:hAnsi="Times New Roman" w:cs="Times New Roman"/>
          <w:b/>
          <w:bCs/>
        </w:rPr>
      </w:pPr>
      <w:r w:rsidRPr="00524C68">
        <w:rPr>
          <w:rFonts w:ascii="Times New Roman" w:hAnsi="Times New Roman" w:cs="Times New Roman"/>
          <w:bCs/>
        </w:rPr>
        <w:t xml:space="preserve">Celestino Cervantes Pujante. </w:t>
      </w:r>
      <w:r w:rsidRPr="00524C68">
        <w:rPr>
          <w:rFonts w:ascii="Times New Roman" w:hAnsi="Times New Roman" w:cs="Times New Roman"/>
          <w:b/>
          <w:bCs/>
        </w:rPr>
        <w:t>COATO</w:t>
      </w:r>
      <w:r w:rsidRPr="00524C68">
        <w:rPr>
          <w:rFonts w:ascii="Times New Roman" w:hAnsi="Times New Roman" w:cs="Times New Roman"/>
          <w:bCs/>
        </w:rPr>
        <w:t>. Producción ecológica y cambio climático.</w:t>
      </w:r>
    </w:p>
    <w:p w:rsidR="001B06DF" w:rsidRPr="00524C68" w:rsidRDefault="001B06DF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Jose Luis Tenorio.</w:t>
      </w:r>
      <w:r w:rsidRPr="00524C68">
        <w:rPr>
          <w:rFonts w:ascii="Times New Roman" w:hAnsi="Times New Roman" w:cs="Times New Roman"/>
          <w:b/>
          <w:bCs/>
        </w:rPr>
        <w:t xml:space="preserve"> INIA</w:t>
      </w:r>
      <w:r w:rsidR="006748DF" w:rsidRPr="00524C68">
        <w:rPr>
          <w:rFonts w:ascii="Times New Roman" w:hAnsi="Times New Roman" w:cs="Times New Roman"/>
          <w:b/>
          <w:bCs/>
        </w:rPr>
        <w:t xml:space="preserve">. </w:t>
      </w:r>
      <w:r w:rsidR="006748DF" w:rsidRPr="00524C68">
        <w:rPr>
          <w:rFonts w:ascii="Times New Roman" w:hAnsi="Times New Roman" w:cs="Times New Roman"/>
          <w:bCs/>
        </w:rPr>
        <w:t>Laboreo de conservación y siembra directa.</w:t>
      </w:r>
    </w:p>
    <w:p w:rsidR="006748DF" w:rsidRPr="00524C68" w:rsidRDefault="00126767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Aurora Sombrero Sacristán</w:t>
      </w:r>
      <w:r w:rsidR="006748DF" w:rsidRPr="00524C68">
        <w:rPr>
          <w:rFonts w:ascii="Times New Roman" w:hAnsi="Times New Roman" w:cs="Times New Roman"/>
          <w:bCs/>
        </w:rPr>
        <w:t xml:space="preserve">. </w:t>
      </w:r>
      <w:proofErr w:type="spellStart"/>
      <w:r w:rsidR="006748DF" w:rsidRPr="00524C68">
        <w:rPr>
          <w:rFonts w:ascii="Times New Roman" w:hAnsi="Times New Roman" w:cs="Times New Roman"/>
          <w:b/>
          <w:bCs/>
        </w:rPr>
        <w:t>I</w:t>
      </w:r>
      <w:r w:rsidRPr="00524C68">
        <w:rPr>
          <w:rFonts w:ascii="Times New Roman" w:hAnsi="Times New Roman" w:cs="Times New Roman"/>
          <w:b/>
          <w:bCs/>
        </w:rPr>
        <w:t>TACyL</w:t>
      </w:r>
      <w:proofErr w:type="spellEnd"/>
      <w:r w:rsidR="006748DF" w:rsidRPr="00524C68">
        <w:rPr>
          <w:rFonts w:ascii="Times New Roman" w:hAnsi="Times New Roman" w:cs="Times New Roman"/>
          <w:bCs/>
        </w:rPr>
        <w:t>.</w:t>
      </w:r>
      <w:r w:rsidRPr="00524C68">
        <w:rPr>
          <w:rFonts w:ascii="Times New Roman" w:hAnsi="Times New Roman" w:cs="Times New Roman"/>
          <w:bCs/>
        </w:rPr>
        <w:t xml:space="preserve"> </w:t>
      </w:r>
      <w:r w:rsidR="004936B3" w:rsidRPr="00524C68">
        <w:rPr>
          <w:rFonts w:ascii="Times New Roman" w:hAnsi="Times New Roman" w:cs="Times New Roman"/>
          <w:bCs/>
          <w:lang w:val="es-ES_tradnl"/>
        </w:rPr>
        <w:t>Efecto del manejo de suelo en la mitigación del cambio climático de CO</w:t>
      </w:r>
      <w:r w:rsidR="004936B3" w:rsidRPr="00524C68">
        <w:rPr>
          <w:rFonts w:ascii="Times New Roman" w:hAnsi="Times New Roman" w:cs="Times New Roman"/>
          <w:bCs/>
          <w:vertAlign w:val="subscript"/>
          <w:lang w:val="es-ES_tradnl"/>
        </w:rPr>
        <w:t>2</w:t>
      </w:r>
      <w:r w:rsidRPr="00524C68">
        <w:rPr>
          <w:rFonts w:ascii="Times New Roman" w:hAnsi="Times New Roman" w:cs="Times New Roman"/>
          <w:bCs/>
        </w:rPr>
        <w:t>.</w:t>
      </w:r>
    </w:p>
    <w:p w:rsidR="00064B2E" w:rsidRPr="00524C68" w:rsidRDefault="00064B2E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 xml:space="preserve">Juan Antonio Polo. </w:t>
      </w:r>
      <w:r w:rsidRPr="00524C68">
        <w:rPr>
          <w:rFonts w:ascii="Times New Roman" w:hAnsi="Times New Roman" w:cs="Times New Roman"/>
          <w:b/>
          <w:bCs/>
        </w:rPr>
        <w:t xml:space="preserve">CO2 </w:t>
      </w:r>
      <w:proofErr w:type="spellStart"/>
      <w:r w:rsidRPr="00524C68">
        <w:rPr>
          <w:rFonts w:ascii="Times New Roman" w:hAnsi="Times New Roman" w:cs="Times New Roman"/>
          <w:b/>
          <w:bCs/>
        </w:rPr>
        <w:t>consulting</w:t>
      </w:r>
      <w:proofErr w:type="spellEnd"/>
      <w:r w:rsidRPr="00524C68">
        <w:rPr>
          <w:rFonts w:ascii="Times New Roman" w:hAnsi="Times New Roman" w:cs="Times New Roman"/>
          <w:bCs/>
        </w:rPr>
        <w:t>. Huella ambiental y huella de carbono.</w:t>
      </w:r>
    </w:p>
    <w:p w:rsidR="001F7E68" w:rsidRPr="00524C68" w:rsidRDefault="001F7E68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 xml:space="preserve">Joris de Vente. </w:t>
      </w:r>
      <w:r w:rsidRPr="00524C68">
        <w:rPr>
          <w:rFonts w:ascii="Times New Roman" w:hAnsi="Times New Roman" w:cs="Times New Roman"/>
          <w:b/>
          <w:bCs/>
        </w:rPr>
        <w:t>Centro de Edafología y Biología Aplicada del Segura (CSIC)</w:t>
      </w:r>
      <w:r w:rsidRPr="00524C68">
        <w:rPr>
          <w:rFonts w:ascii="Times New Roman" w:hAnsi="Times New Roman" w:cs="Times New Roman"/>
          <w:bCs/>
        </w:rPr>
        <w:t>. Manejo sostenible para la adaptación y mitigación del cambio climático: convirtiendo la marginalidad del secano en oportunidad.</w:t>
      </w:r>
    </w:p>
    <w:p w:rsidR="00312C31" w:rsidRPr="00524C68" w:rsidRDefault="002B45ED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Guillermo Pardo</w:t>
      </w:r>
      <w:r w:rsidR="002272D6" w:rsidRPr="00524C68">
        <w:rPr>
          <w:rFonts w:ascii="Times New Roman" w:hAnsi="Times New Roman" w:cs="Times New Roman"/>
          <w:bCs/>
        </w:rPr>
        <w:t>.</w:t>
      </w:r>
      <w:r w:rsidR="00312C31" w:rsidRPr="00524C68">
        <w:rPr>
          <w:rFonts w:ascii="Times New Roman" w:hAnsi="Times New Roman" w:cs="Times New Roman"/>
        </w:rPr>
        <w:t xml:space="preserve"> </w:t>
      </w:r>
      <w:r w:rsidR="009F3247" w:rsidRPr="00524C68">
        <w:rPr>
          <w:rFonts w:ascii="Times New Roman" w:hAnsi="Times New Roman" w:cs="Times New Roman"/>
          <w:b/>
        </w:rPr>
        <w:t>BC3</w:t>
      </w:r>
      <w:r w:rsidR="009F3247" w:rsidRPr="00524C68">
        <w:rPr>
          <w:rFonts w:ascii="Times New Roman" w:hAnsi="Times New Roman" w:cs="Times New Roman"/>
        </w:rPr>
        <w:t xml:space="preserve">. </w:t>
      </w:r>
      <w:hyperlink r:id="rId9" w:history="1"/>
      <w:r w:rsidR="0048026C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 xml:space="preserve">Emisiones de </w:t>
      </w:r>
      <w:r w:rsidR="00C8298D" w:rsidRPr="00524C68">
        <w:rPr>
          <w:rStyle w:val="Hipervnculo"/>
          <w:rFonts w:ascii="Times New Roman" w:hAnsi="Times New Roman" w:cs="Times New Roman"/>
          <w:bCs/>
          <w:color w:val="auto"/>
          <w:u w:val="none"/>
        </w:rPr>
        <w:t>N en suelo y fertilización en pastos.</w:t>
      </w:r>
    </w:p>
    <w:p w:rsidR="007A2682" w:rsidRPr="00524C68" w:rsidRDefault="007A2682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Francisco Marín</w:t>
      </w:r>
      <w:r w:rsidR="005326D8" w:rsidRPr="00524C68">
        <w:rPr>
          <w:rFonts w:ascii="Times New Roman" w:hAnsi="Times New Roman" w:cs="Times New Roman"/>
          <w:bCs/>
        </w:rPr>
        <w:t xml:space="preserve"> Andrés</w:t>
      </w:r>
      <w:r w:rsidRPr="00524C68">
        <w:rPr>
          <w:rFonts w:ascii="Times New Roman" w:hAnsi="Times New Roman" w:cs="Times New Roman"/>
          <w:bCs/>
        </w:rPr>
        <w:t xml:space="preserve">. </w:t>
      </w:r>
      <w:proofErr w:type="spellStart"/>
      <w:r w:rsidRPr="00524C68">
        <w:rPr>
          <w:rFonts w:ascii="Times New Roman" w:hAnsi="Times New Roman" w:cs="Times New Roman"/>
          <w:b/>
          <w:bCs/>
          <w:lang w:val="es-ES_tradnl"/>
        </w:rPr>
        <w:t>Koppert</w:t>
      </w:r>
      <w:proofErr w:type="spellEnd"/>
      <w:r w:rsidRPr="00524C68">
        <w:rPr>
          <w:rFonts w:ascii="Times New Roman" w:hAnsi="Times New Roman" w:cs="Times New Roman"/>
          <w:b/>
          <w:bCs/>
          <w:lang w:val="es-ES_tradnl"/>
        </w:rPr>
        <w:t xml:space="preserve"> España</w:t>
      </w:r>
      <w:r w:rsidR="005326D8" w:rsidRPr="00524C68">
        <w:rPr>
          <w:rFonts w:ascii="Times New Roman" w:hAnsi="Times New Roman" w:cs="Times New Roman"/>
          <w:bCs/>
        </w:rPr>
        <w:t>.</w:t>
      </w:r>
    </w:p>
    <w:p w:rsidR="007C0F89" w:rsidRPr="00524C68" w:rsidRDefault="007C0F89" w:rsidP="00524C68">
      <w:pPr>
        <w:spacing w:before="0" w:after="120"/>
        <w:rPr>
          <w:rFonts w:ascii="Times New Roman" w:eastAsia="Calibri" w:hAnsi="Times New Roman" w:cs="Times New Roman"/>
        </w:rPr>
      </w:pPr>
      <w:r w:rsidRPr="00524C68">
        <w:rPr>
          <w:rFonts w:ascii="Times New Roman" w:eastAsia="Calibri" w:hAnsi="Times New Roman" w:cs="Times New Roman"/>
        </w:rPr>
        <w:t xml:space="preserve">Heike Knicker. </w:t>
      </w:r>
      <w:r w:rsidR="009A2BF1" w:rsidRPr="00524C68">
        <w:rPr>
          <w:rFonts w:ascii="Times New Roman" w:hAnsi="Times New Roman" w:cs="Times New Roman"/>
          <w:b/>
          <w:bCs/>
        </w:rPr>
        <w:t xml:space="preserve">Instituto de Recursos Naturales y </w:t>
      </w:r>
      <w:proofErr w:type="spellStart"/>
      <w:r w:rsidR="009A2BF1" w:rsidRPr="00524C68">
        <w:rPr>
          <w:rFonts w:ascii="Times New Roman" w:hAnsi="Times New Roman" w:cs="Times New Roman"/>
          <w:b/>
          <w:bCs/>
        </w:rPr>
        <w:t>Agrobiología</w:t>
      </w:r>
      <w:proofErr w:type="spellEnd"/>
      <w:r w:rsidR="009A2BF1" w:rsidRPr="00524C68">
        <w:rPr>
          <w:rFonts w:ascii="Times New Roman" w:hAnsi="Times New Roman" w:cs="Times New Roman"/>
          <w:b/>
          <w:bCs/>
        </w:rPr>
        <w:t xml:space="preserve"> de Sevilla (CSIC)</w:t>
      </w:r>
      <w:r w:rsidRPr="00524C68">
        <w:rPr>
          <w:rFonts w:ascii="Times New Roman" w:hAnsi="Times New Roman" w:cs="Times New Roman"/>
          <w:b/>
          <w:bCs/>
        </w:rPr>
        <w:t>.</w:t>
      </w:r>
      <w:r w:rsidR="00502EBE" w:rsidRPr="00524C68">
        <w:rPr>
          <w:rFonts w:ascii="Times New Roman" w:eastAsia="Calibri" w:hAnsi="Times New Roman" w:cs="Times New Roman"/>
        </w:rPr>
        <w:t xml:space="preserve"> Suelos sanos ante el cambio climático: la importancia del estudio de la materia orgánica y la comunidad microbiana.</w:t>
      </w:r>
    </w:p>
    <w:p w:rsidR="001F7E68" w:rsidRPr="00524C68" w:rsidRDefault="001F7E68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 xml:space="preserve">Robert Savé. </w:t>
      </w:r>
      <w:r w:rsidRPr="00524C68">
        <w:rPr>
          <w:rFonts w:ascii="Times New Roman" w:hAnsi="Times New Roman" w:cs="Times New Roman"/>
          <w:b/>
          <w:bCs/>
        </w:rPr>
        <w:t>IRTA</w:t>
      </w:r>
      <w:r w:rsidRPr="00524C68">
        <w:rPr>
          <w:rFonts w:ascii="Times New Roman" w:hAnsi="Times New Roman" w:cs="Times New Roman"/>
          <w:bCs/>
        </w:rPr>
        <w:t>.</w:t>
      </w:r>
      <w:r w:rsidRPr="00524C68">
        <w:rPr>
          <w:rFonts w:ascii="Times New Roman" w:eastAsia="Calibri" w:hAnsi="Times New Roman" w:cs="Times New Roman"/>
        </w:rPr>
        <w:t xml:space="preserve"> Estrategias de adaptación para contribuir a la mitigación al cambio climático.</w:t>
      </w:r>
    </w:p>
    <w:p w:rsidR="007C0F89" w:rsidRPr="00524C68" w:rsidRDefault="007C0F89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 xml:space="preserve">Antonio Vallejo. </w:t>
      </w:r>
      <w:r w:rsidRPr="00524C68">
        <w:rPr>
          <w:rFonts w:ascii="Times New Roman" w:hAnsi="Times New Roman" w:cs="Times New Roman"/>
          <w:b/>
          <w:bCs/>
        </w:rPr>
        <w:t>Universidad Politécnica de Madrid</w:t>
      </w:r>
      <w:r w:rsidRPr="00524C68">
        <w:rPr>
          <w:rFonts w:ascii="Times New Roman" w:hAnsi="Times New Roman" w:cs="Times New Roman"/>
          <w:bCs/>
        </w:rPr>
        <w:t>. Emisiones de N en suelo.</w:t>
      </w:r>
    </w:p>
    <w:p w:rsidR="00792A86" w:rsidRPr="00524C68" w:rsidRDefault="00792A86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  <w:lang w:val="en-GB"/>
        </w:rPr>
        <w:t xml:space="preserve">Amparo Lobato. </w:t>
      </w:r>
      <w:r w:rsidRPr="00524C68">
        <w:rPr>
          <w:rFonts w:ascii="Times New Roman" w:hAnsi="Times New Roman" w:cs="Times New Roman"/>
          <w:b/>
          <w:bCs/>
          <w:lang w:val="en-GB"/>
        </w:rPr>
        <w:t>Kellogg Southern Europe</w:t>
      </w:r>
      <w:r w:rsidRPr="00524C68">
        <w:rPr>
          <w:rFonts w:ascii="Times New Roman" w:hAnsi="Times New Roman" w:cs="Times New Roman"/>
          <w:bCs/>
          <w:lang w:val="en-GB"/>
        </w:rPr>
        <w:t xml:space="preserve">. </w:t>
      </w:r>
      <w:r w:rsidRPr="00524C68">
        <w:rPr>
          <w:rFonts w:ascii="Times New Roman" w:hAnsi="Times New Roman" w:cs="Times New Roman"/>
          <w:bCs/>
        </w:rPr>
        <w:t>Necesidades, problemática y oferta tecnológica.</w:t>
      </w:r>
    </w:p>
    <w:p w:rsidR="006550C6" w:rsidRPr="00524C68" w:rsidRDefault="006550C6" w:rsidP="00524C68">
      <w:pPr>
        <w:spacing w:before="0" w:after="120"/>
        <w:rPr>
          <w:rFonts w:ascii="Times New Roman" w:eastAsia="Calibri" w:hAnsi="Times New Roman" w:cs="Times New Roman"/>
        </w:rPr>
      </w:pPr>
      <w:r w:rsidRPr="00524C68">
        <w:rPr>
          <w:rFonts w:ascii="Times New Roman" w:eastAsia="Calibri" w:hAnsi="Times New Roman" w:cs="Times New Roman"/>
        </w:rPr>
        <w:t xml:space="preserve">Victoria Bermejo </w:t>
      </w:r>
      <w:proofErr w:type="spellStart"/>
      <w:r w:rsidRPr="00524C68">
        <w:rPr>
          <w:rFonts w:ascii="Times New Roman" w:eastAsia="Calibri" w:hAnsi="Times New Roman" w:cs="Times New Roman"/>
        </w:rPr>
        <w:t>Bermejo</w:t>
      </w:r>
      <w:proofErr w:type="spellEnd"/>
      <w:r w:rsidRPr="00524C68">
        <w:rPr>
          <w:rFonts w:ascii="Times New Roman" w:eastAsia="Calibri" w:hAnsi="Times New Roman" w:cs="Times New Roman"/>
        </w:rPr>
        <w:t xml:space="preserve">. </w:t>
      </w:r>
      <w:r w:rsidRPr="00524C68">
        <w:rPr>
          <w:rFonts w:ascii="Times New Roman" w:eastAsia="Calibri" w:hAnsi="Times New Roman" w:cs="Times New Roman"/>
          <w:b/>
        </w:rPr>
        <w:t>CIEMAT</w:t>
      </w:r>
      <w:r w:rsidRPr="00524C68">
        <w:rPr>
          <w:rFonts w:ascii="Times New Roman" w:eastAsia="Calibri" w:hAnsi="Times New Roman" w:cs="Times New Roman"/>
        </w:rPr>
        <w:t xml:space="preserve">. </w:t>
      </w:r>
      <w:r w:rsidR="00ED3FF6" w:rsidRPr="00524C68">
        <w:rPr>
          <w:rFonts w:ascii="Times New Roman" w:eastAsia="Calibri" w:hAnsi="Times New Roman" w:cs="Times New Roman"/>
        </w:rPr>
        <w:t>Ozono y nitrógeno, dos factores que interaccionan en la producción vegetal</w:t>
      </w:r>
      <w:r w:rsidRPr="00524C68">
        <w:rPr>
          <w:rFonts w:ascii="Times New Roman" w:eastAsia="Calibri" w:hAnsi="Times New Roman" w:cs="Times New Roman"/>
        </w:rPr>
        <w:t>.</w:t>
      </w:r>
    </w:p>
    <w:p w:rsidR="002861F2" w:rsidRPr="00524C68" w:rsidRDefault="00FD3838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Agustín Merino</w:t>
      </w:r>
      <w:r w:rsidR="00B35B52" w:rsidRPr="00524C68">
        <w:rPr>
          <w:rFonts w:ascii="Times New Roman" w:hAnsi="Times New Roman" w:cs="Times New Roman"/>
          <w:bCs/>
        </w:rPr>
        <w:t xml:space="preserve"> García</w:t>
      </w:r>
      <w:r w:rsidR="002861F2" w:rsidRPr="00524C68">
        <w:rPr>
          <w:rFonts w:ascii="Times New Roman" w:hAnsi="Times New Roman" w:cs="Times New Roman"/>
          <w:bCs/>
        </w:rPr>
        <w:t xml:space="preserve">. </w:t>
      </w:r>
      <w:r w:rsidR="002861F2" w:rsidRPr="00524C68">
        <w:rPr>
          <w:rFonts w:ascii="Times New Roman" w:hAnsi="Times New Roman" w:cs="Times New Roman"/>
          <w:b/>
          <w:bCs/>
        </w:rPr>
        <w:t>Universidad de Santiago de Compostela</w:t>
      </w:r>
      <w:r w:rsidR="002861F2" w:rsidRPr="00524C68">
        <w:rPr>
          <w:rFonts w:ascii="Times New Roman" w:hAnsi="Times New Roman" w:cs="Times New Roman"/>
          <w:bCs/>
        </w:rPr>
        <w:t xml:space="preserve">. </w:t>
      </w:r>
      <w:r w:rsidR="00C961DD" w:rsidRPr="00524C68">
        <w:rPr>
          <w:rFonts w:ascii="Times New Roman" w:hAnsi="Times New Roman" w:cs="Times New Roman"/>
          <w:bCs/>
        </w:rPr>
        <w:t xml:space="preserve">Red </w:t>
      </w:r>
      <w:proofErr w:type="spellStart"/>
      <w:r w:rsidR="00C961DD" w:rsidRPr="00524C68">
        <w:rPr>
          <w:rFonts w:ascii="Times New Roman" w:hAnsi="Times New Roman" w:cs="Times New Roman"/>
          <w:bCs/>
        </w:rPr>
        <w:t>Carbosol</w:t>
      </w:r>
      <w:proofErr w:type="spellEnd"/>
      <w:r w:rsidR="00C961DD" w:rsidRPr="00524C68">
        <w:rPr>
          <w:rFonts w:ascii="Times New Roman" w:hAnsi="Times New Roman" w:cs="Times New Roman"/>
          <w:bCs/>
        </w:rPr>
        <w:t>: Stock de carbono en los suelos de España: respuesta al cambio climático y al cambio de uso</w:t>
      </w:r>
      <w:r w:rsidR="00522EB8" w:rsidRPr="00524C68">
        <w:rPr>
          <w:rFonts w:ascii="Times New Roman" w:hAnsi="Times New Roman" w:cs="Times New Roman"/>
          <w:bCs/>
        </w:rPr>
        <w:t>.</w:t>
      </w:r>
    </w:p>
    <w:p w:rsidR="001F5A54" w:rsidRPr="00524C68" w:rsidRDefault="001F5A54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>Luis Robles Olmos.</w:t>
      </w:r>
      <w:r w:rsidRPr="00524C68">
        <w:rPr>
          <w:rFonts w:ascii="Times New Roman" w:hAnsi="Times New Roman" w:cs="Times New Roman"/>
          <w:sz w:val="20"/>
          <w:szCs w:val="20"/>
        </w:rPr>
        <w:t xml:space="preserve"> </w:t>
      </w:r>
      <w:r w:rsidRPr="00524C68">
        <w:rPr>
          <w:rFonts w:ascii="Times New Roman" w:hAnsi="Times New Roman" w:cs="Times New Roman"/>
          <w:b/>
          <w:bCs/>
        </w:rPr>
        <w:t xml:space="preserve">AENOR. </w:t>
      </w:r>
      <w:r w:rsidRPr="00524C68">
        <w:rPr>
          <w:rFonts w:ascii="Times New Roman" w:hAnsi="Times New Roman" w:cs="Times New Roman"/>
          <w:bCs/>
        </w:rPr>
        <w:t>Metodología para cuantificación de C en suelos agrícolas.</w:t>
      </w:r>
    </w:p>
    <w:p w:rsidR="00F9657C" w:rsidRPr="00524C68" w:rsidRDefault="00F9657C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hAnsi="Times New Roman" w:cs="Times New Roman"/>
          <w:bCs/>
        </w:rPr>
        <w:t xml:space="preserve">Eduardo de Miguel. </w:t>
      </w:r>
      <w:r w:rsidRPr="00524C68">
        <w:rPr>
          <w:rFonts w:ascii="Times New Roman" w:hAnsi="Times New Roman" w:cs="Times New Roman"/>
          <w:b/>
          <w:bCs/>
        </w:rPr>
        <w:t xml:space="preserve">Fundación Global </w:t>
      </w:r>
      <w:proofErr w:type="spellStart"/>
      <w:r w:rsidRPr="00524C68">
        <w:rPr>
          <w:rFonts w:ascii="Times New Roman" w:hAnsi="Times New Roman" w:cs="Times New Roman"/>
          <w:b/>
          <w:bCs/>
        </w:rPr>
        <w:t>Nature</w:t>
      </w:r>
      <w:proofErr w:type="spellEnd"/>
      <w:r w:rsidRPr="00524C68">
        <w:rPr>
          <w:rFonts w:ascii="Times New Roman" w:hAnsi="Times New Roman" w:cs="Times New Roman"/>
          <w:bCs/>
        </w:rPr>
        <w:t xml:space="preserve">. </w:t>
      </w:r>
      <w:r w:rsidR="00F01CA6" w:rsidRPr="00524C68">
        <w:rPr>
          <w:rFonts w:ascii="Times New Roman" w:hAnsi="Times New Roman" w:cs="Times New Roman"/>
          <w:bCs/>
        </w:rPr>
        <w:t xml:space="preserve">LIFE </w:t>
      </w:r>
      <w:proofErr w:type="spellStart"/>
      <w:r w:rsidR="00F01CA6" w:rsidRPr="00524C68">
        <w:rPr>
          <w:rFonts w:ascii="Times New Roman" w:hAnsi="Times New Roman" w:cs="Times New Roman"/>
          <w:bCs/>
        </w:rPr>
        <w:t>AgriAdapt</w:t>
      </w:r>
      <w:proofErr w:type="spellEnd"/>
      <w:r w:rsidR="00F01CA6" w:rsidRPr="00524C68">
        <w:rPr>
          <w:rFonts w:ascii="Times New Roman" w:hAnsi="Times New Roman" w:cs="Times New Roman"/>
          <w:bCs/>
        </w:rPr>
        <w:t xml:space="preserve">: </w:t>
      </w:r>
      <w:r w:rsidR="005B272F" w:rsidRPr="00524C68">
        <w:rPr>
          <w:rFonts w:ascii="Times New Roman" w:hAnsi="Times New Roman" w:cs="Times New Roman"/>
          <w:bCs/>
        </w:rPr>
        <w:t>Adaptación sostenible de sistemas agrarios europeos al cambio climático</w:t>
      </w:r>
      <w:r w:rsidRPr="00524C68">
        <w:rPr>
          <w:rFonts w:ascii="Times New Roman" w:hAnsi="Times New Roman" w:cs="Times New Roman"/>
          <w:bCs/>
        </w:rPr>
        <w:t>.</w:t>
      </w:r>
    </w:p>
    <w:p w:rsidR="00AC0B25" w:rsidRPr="00524C68" w:rsidRDefault="00AC0B25" w:rsidP="00524C68">
      <w:pPr>
        <w:spacing w:before="0" w:after="120"/>
        <w:rPr>
          <w:rFonts w:ascii="Times New Roman" w:eastAsia="Times New Roman" w:hAnsi="Times New Roman" w:cs="Times New Roman"/>
          <w:lang w:eastAsia="es-ES"/>
        </w:rPr>
      </w:pPr>
      <w:r w:rsidRPr="00524C68">
        <w:rPr>
          <w:rFonts w:ascii="Times New Roman" w:eastAsia="Times New Roman" w:hAnsi="Times New Roman" w:cs="Times New Roman"/>
          <w:lang w:eastAsia="es-ES"/>
        </w:rPr>
        <w:t xml:space="preserve">Iñaki Mendioroz. </w:t>
      </w:r>
      <w:r w:rsidR="009C570F" w:rsidRPr="00524C68">
        <w:rPr>
          <w:rFonts w:ascii="Times New Roman" w:hAnsi="Times New Roman" w:cs="Times New Roman"/>
          <w:b/>
          <w:bCs/>
        </w:rPr>
        <w:t>Unión de Agricultores y Ganaderos de Navarra</w:t>
      </w:r>
      <w:r w:rsidR="009C570F" w:rsidRPr="00524C68">
        <w:rPr>
          <w:rFonts w:ascii="Times New Roman" w:eastAsia="Times New Roman" w:hAnsi="Times New Roman" w:cs="Times New Roman"/>
          <w:lang w:eastAsia="es-ES"/>
        </w:rPr>
        <w:t xml:space="preserve">. </w:t>
      </w:r>
      <w:r w:rsidR="009C570F" w:rsidRPr="00524C68">
        <w:rPr>
          <w:rFonts w:ascii="Times New Roman" w:hAnsi="Times New Roman" w:cs="Times New Roman"/>
          <w:bCs/>
        </w:rPr>
        <w:t>Manejo</w:t>
      </w:r>
      <w:r w:rsidRPr="00524C68">
        <w:rPr>
          <w:rFonts w:ascii="Times New Roman" w:hAnsi="Times New Roman" w:cs="Times New Roman"/>
          <w:bCs/>
        </w:rPr>
        <w:t xml:space="preserve"> en agricultura de regadío</w:t>
      </w:r>
      <w:r w:rsidR="009C570F" w:rsidRPr="00524C68">
        <w:rPr>
          <w:rFonts w:ascii="Times New Roman" w:hAnsi="Times New Roman" w:cs="Times New Roman"/>
          <w:bCs/>
        </w:rPr>
        <w:t xml:space="preserve">: </w:t>
      </w:r>
      <w:r w:rsidRPr="00524C68">
        <w:rPr>
          <w:rFonts w:ascii="Times New Roman" w:hAnsi="Times New Roman" w:cs="Times New Roman"/>
          <w:bCs/>
        </w:rPr>
        <w:t>reduc</w:t>
      </w:r>
      <w:r w:rsidR="009C570F" w:rsidRPr="00524C68">
        <w:rPr>
          <w:rFonts w:ascii="Times New Roman" w:hAnsi="Times New Roman" w:cs="Times New Roman"/>
          <w:bCs/>
        </w:rPr>
        <w:t>ción de</w:t>
      </w:r>
      <w:r w:rsidRPr="00524C68">
        <w:rPr>
          <w:rFonts w:ascii="Times New Roman" w:hAnsi="Times New Roman" w:cs="Times New Roman"/>
          <w:bCs/>
        </w:rPr>
        <w:t xml:space="preserve"> emisiones de gases de efecto invernadero y fijación de carbono</w:t>
      </w:r>
      <w:r w:rsidR="009C570F" w:rsidRPr="00524C68">
        <w:rPr>
          <w:rFonts w:ascii="Times New Roman" w:hAnsi="Times New Roman" w:cs="Times New Roman"/>
          <w:bCs/>
        </w:rPr>
        <w:t xml:space="preserve"> en cultivos.</w:t>
      </w:r>
    </w:p>
    <w:p w:rsidR="001B7B6C" w:rsidRPr="00524C68" w:rsidRDefault="001B7B6C" w:rsidP="00524C68">
      <w:pPr>
        <w:spacing w:before="0" w:after="120"/>
        <w:rPr>
          <w:rFonts w:ascii="Times New Roman" w:hAnsi="Times New Roman" w:cs="Times New Roman"/>
          <w:bCs/>
        </w:rPr>
      </w:pPr>
      <w:r w:rsidRPr="00524C68">
        <w:rPr>
          <w:rFonts w:ascii="Times New Roman" w:eastAsia="Times New Roman" w:hAnsi="Times New Roman" w:cs="Times New Roman"/>
          <w:lang w:eastAsia="es-ES"/>
        </w:rPr>
        <w:t xml:space="preserve">Diego Intrigliolo. </w:t>
      </w:r>
      <w:r w:rsidRPr="00524C68">
        <w:rPr>
          <w:rFonts w:ascii="Times New Roman" w:hAnsi="Times New Roman" w:cs="Times New Roman"/>
          <w:b/>
          <w:bCs/>
        </w:rPr>
        <w:t>Centro de Edafología y Biología Aplicada del Segura (CSIC)</w:t>
      </w:r>
      <w:r w:rsidRPr="00524C68">
        <w:rPr>
          <w:rFonts w:ascii="Times New Roman" w:hAnsi="Times New Roman" w:cs="Times New Roman"/>
          <w:bCs/>
        </w:rPr>
        <w:t>.</w:t>
      </w:r>
      <w:r w:rsidRPr="00524C68">
        <w:rPr>
          <w:rFonts w:ascii="Times New Roman" w:eastAsia="Calibri" w:hAnsi="Times New Roman" w:cs="Times New Roman"/>
        </w:rPr>
        <w:t xml:space="preserve"> </w:t>
      </w:r>
      <w:r w:rsidRPr="00524C68">
        <w:rPr>
          <w:rFonts w:ascii="Times New Roman" w:hAnsi="Times New Roman" w:cs="Times New Roman"/>
          <w:bCs/>
        </w:rPr>
        <w:t>Adaptación de la agricultura mediterránea intensiva al cambio climático. Relaciones suelo-agua-cultivo.</w:t>
      </w:r>
    </w:p>
    <w:p w:rsidR="003A4AFF" w:rsidRPr="00524C68" w:rsidRDefault="003A4AFF" w:rsidP="00524C68">
      <w:pPr>
        <w:spacing w:before="0" w:after="120"/>
        <w:rPr>
          <w:rFonts w:ascii="Times New Roman" w:eastAsia="Calibri" w:hAnsi="Times New Roman" w:cs="Times New Roman"/>
        </w:rPr>
      </w:pPr>
      <w:r w:rsidRPr="00524C68">
        <w:rPr>
          <w:rFonts w:ascii="Times New Roman" w:eastAsia="Calibri" w:hAnsi="Times New Roman" w:cs="Times New Roman"/>
        </w:rPr>
        <w:t xml:space="preserve">Rodrigo Antón. </w:t>
      </w:r>
      <w:r w:rsidRPr="00524C68">
        <w:rPr>
          <w:rFonts w:ascii="Times New Roman" w:eastAsia="Calibri" w:hAnsi="Times New Roman" w:cs="Times New Roman"/>
          <w:b/>
        </w:rPr>
        <w:t>Universidad Pública de Navarra.</w:t>
      </w:r>
    </w:p>
    <w:p w:rsidR="00975CBD" w:rsidRPr="00524C68" w:rsidRDefault="00975CBD" w:rsidP="00524C68">
      <w:pPr>
        <w:spacing w:before="0" w:after="120"/>
        <w:rPr>
          <w:rFonts w:ascii="Times New Roman" w:eastAsia="Calibri" w:hAnsi="Times New Roman" w:cs="Times New Roman"/>
          <w:b/>
        </w:rPr>
      </w:pPr>
      <w:r w:rsidRPr="00524C68">
        <w:rPr>
          <w:rFonts w:ascii="Times New Roman" w:eastAsia="Calibri" w:hAnsi="Times New Roman" w:cs="Times New Roman"/>
        </w:rPr>
        <w:t xml:space="preserve">Rodolfo </w:t>
      </w:r>
      <w:proofErr w:type="spellStart"/>
      <w:r w:rsidRPr="00524C68">
        <w:rPr>
          <w:rFonts w:ascii="Times New Roman" w:eastAsia="Calibri" w:hAnsi="Times New Roman" w:cs="Times New Roman"/>
        </w:rPr>
        <w:t>Canet</w:t>
      </w:r>
      <w:proofErr w:type="spellEnd"/>
      <w:r w:rsidRPr="00524C68">
        <w:rPr>
          <w:rFonts w:ascii="Times New Roman" w:eastAsia="Calibri" w:hAnsi="Times New Roman" w:cs="Times New Roman"/>
        </w:rPr>
        <w:t xml:space="preserve">. </w:t>
      </w:r>
      <w:r w:rsidRPr="00524C68">
        <w:rPr>
          <w:rFonts w:ascii="Times New Roman" w:eastAsia="Calibri" w:hAnsi="Times New Roman" w:cs="Times New Roman"/>
          <w:b/>
        </w:rPr>
        <w:t>IVIA.</w:t>
      </w:r>
    </w:p>
    <w:p w:rsidR="00524C68" w:rsidRDefault="00524C68" w:rsidP="00524C68">
      <w:pPr>
        <w:spacing w:before="0" w:after="120"/>
        <w:rPr>
          <w:rFonts w:ascii="Times New Roman" w:hAnsi="Times New Roman" w:cs="Times New Roman"/>
          <w:b/>
          <w:u w:val="single"/>
        </w:rPr>
      </w:pPr>
    </w:p>
    <w:p w:rsidR="00575986" w:rsidRPr="00524C68" w:rsidRDefault="00575986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  <w:r w:rsidRPr="00524C68">
        <w:rPr>
          <w:rFonts w:ascii="Times New Roman" w:hAnsi="Times New Roman" w:cs="Times New Roman"/>
          <w:b/>
          <w:u w:val="single"/>
        </w:rPr>
        <w:t>1</w:t>
      </w:r>
      <w:r w:rsidR="00A53473" w:rsidRPr="00524C68">
        <w:rPr>
          <w:rFonts w:ascii="Times New Roman" w:hAnsi="Times New Roman" w:cs="Times New Roman"/>
          <w:b/>
          <w:u w:val="single"/>
        </w:rPr>
        <w:t>5</w:t>
      </w:r>
      <w:r w:rsidRPr="00524C68">
        <w:rPr>
          <w:rFonts w:ascii="Times New Roman" w:hAnsi="Times New Roman" w:cs="Times New Roman"/>
          <w:b/>
          <w:u w:val="single"/>
        </w:rPr>
        <w:t>:</w:t>
      </w:r>
      <w:r w:rsidR="00A53473" w:rsidRPr="00524C68">
        <w:rPr>
          <w:rFonts w:ascii="Times New Roman" w:hAnsi="Times New Roman" w:cs="Times New Roman"/>
          <w:b/>
          <w:u w:val="single"/>
        </w:rPr>
        <w:t>00</w:t>
      </w:r>
      <w:r w:rsidRPr="00524C68">
        <w:rPr>
          <w:rFonts w:ascii="Times New Roman" w:hAnsi="Times New Roman" w:cs="Times New Roman"/>
          <w:b/>
          <w:u w:val="single"/>
        </w:rPr>
        <w:t xml:space="preserve"> </w:t>
      </w:r>
      <w:r w:rsidRPr="00524C68">
        <w:rPr>
          <w:rFonts w:ascii="Times New Roman" w:hAnsi="Times New Roman" w:cs="Times New Roman"/>
          <w:b/>
          <w:bCs/>
          <w:u w:val="single"/>
        </w:rPr>
        <w:t>Clausura</w:t>
      </w:r>
    </w:p>
    <w:p w:rsidR="00B9342B" w:rsidRPr="00524C68" w:rsidRDefault="00B9342B" w:rsidP="00524C68">
      <w:pPr>
        <w:spacing w:before="0" w:after="120"/>
        <w:rPr>
          <w:rFonts w:ascii="Times New Roman" w:eastAsia="Times New Roman" w:hAnsi="Times New Roman" w:cs="Times New Roman"/>
          <w:lang w:eastAsia="es-ES"/>
        </w:rPr>
      </w:pPr>
      <w:r w:rsidRPr="00524C68">
        <w:rPr>
          <w:rFonts w:ascii="Times New Roman" w:eastAsia="Times New Roman" w:hAnsi="Times New Roman" w:cs="Times New Roman"/>
          <w:lang w:eastAsia="es-ES"/>
        </w:rPr>
        <w:t xml:space="preserve">Paloma Melgarejo </w:t>
      </w:r>
      <w:proofErr w:type="spellStart"/>
      <w:r w:rsidRPr="00524C68">
        <w:rPr>
          <w:rFonts w:ascii="Times New Roman" w:eastAsia="Times New Roman" w:hAnsi="Times New Roman" w:cs="Times New Roman"/>
          <w:lang w:eastAsia="es-ES"/>
        </w:rPr>
        <w:t>Nárdiz</w:t>
      </w:r>
      <w:proofErr w:type="spellEnd"/>
      <w:r w:rsidRPr="00524C68">
        <w:rPr>
          <w:rFonts w:ascii="Times New Roman" w:eastAsia="Times New Roman" w:hAnsi="Times New Roman" w:cs="Times New Roman"/>
          <w:lang w:eastAsia="es-ES"/>
        </w:rPr>
        <w:t>. Subdirectora General de Prospectiva y Coordinación de Programas. INIA.</w:t>
      </w:r>
    </w:p>
    <w:p w:rsidR="00524C68" w:rsidRDefault="00524C68" w:rsidP="00524C68">
      <w:pPr>
        <w:spacing w:before="0" w:after="120"/>
        <w:rPr>
          <w:rFonts w:ascii="Times New Roman" w:hAnsi="Times New Roman" w:cs="Times New Roman"/>
          <w:b/>
          <w:color w:val="984806" w:themeColor="accent6" w:themeShade="80"/>
          <w:u w:val="single"/>
        </w:rPr>
      </w:pPr>
    </w:p>
    <w:p w:rsidR="00575986" w:rsidRPr="00524C68" w:rsidRDefault="006A7EAF" w:rsidP="00524C68">
      <w:pPr>
        <w:spacing w:before="0" w:after="120"/>
        <w:rPr>
          <w:rFonts w:ascii="Times New Roman" w:hAnsi="Times New Roman" w:cs="Times New Roman"/>
          <w:b/>
          <w:bCs/>
          <w:u w:val="single"/>
        </w:rPr>
      </w:pPr>
      <w:r w:rsidRPr="00524C68">
        <w:rPr>
          <w:rFonts w:ascii="Times New Roman" w:hAnsi="Times New Roman" w:cs="Times New Roman"/>
          <w:b/>
          <w:color w:val="984806" w:themeColor="accent6" w:themeShade="80"/>
          <w:u w:val="single"/>
        </w:rPr>
        <w:t>1</w:t>
      </w:r>
      <w:r w:rsidR="00A53473" w:rsidRPr="00524C68">
        <w:rPr>
          <w:rFonts w:ascii="Times New Roman" w:hAnsi="Times New Roman" w:cs="Times New Roman"/>
          <w:b/>
          <w:color w:val="984806" w:themeColor="accent6" w:themeShade="80"/>
          <w:u w:val="single"/>
        </w:rPr>
        <w:t>5:10</w:t>
      </w:r>
      <w:r w:rsidRPr="00524C68">
        <w:rPr>
          <w:rFonts w:ascii="Times New Roman" w:hAnsi="Times New Roman" w:cs="Times New Roman"/>
          <w:b/>
          <w:color w:val="984806" w:themeColor="accent6" w:themeShade="80"/>
          <w:u w:val="single"/>
        </w:rPr>
        <w:t xml:space="preserve"> C</w:t>
      </w:r>
      <w:r w:rsidR="00575986" w:rsidRPr="00524C68">
        <w:rPr>
          <w:rFonts w:ascii="Times New Roman" w:hAnsi="Times New Roman" w:cs="Times New Roman"/>
          <w:b/>
          <w:color w:val="984806" w:themeColor="accent6" w:themeShade="80"/>
          <w:u w:val="single"/>
        </w:rPr>
        <w:t>óctel</w:t>
      </w:r>
    </w:p>
    <w:sectPr w:rsidR="00575986" w:rsidRPr="00524C68" w:rsidSect="00014F7C">
      <w:footerReference w:type="default" r:id="rId10"/>
      <w:headerReference w:type="first" r:id="rId11"/>
      <w:pgSz w:w="11906" w:h="16838"/>
      <w:pgMar w:top="1985" w:right="1134" w:bottom="1418" w:left="1701" w:header="425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BB7" w:rsidRDefault="00975BB7" w:rsidP="00C07A52">
      <w:pPr>
        <w:spacing w:before="0"/>
      </w:pPr>
      <w:r>
        <w:separator/>
      </w:r>
    </w:p>
  </w:endnote>
  <w:endnote w:type="continuationSeparator" w:id="0">
    <w:p w:rsidR="00975BB7" w:rsidRDefault="00975BB7" w:rsidP="00C07A5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89967"/>
      <w:docPartObj>
        <w:docPartGallery w:val="Page Numbers (Bottom of Page)"/>
        <w:docPartUnique/>
      </w:docPartObj>
    </w:sdtPr>
    <w:sdtEndPr/>
    <w:sdtContent>
      <w:p w:rsidR="00966CF1" w:rsidRDefault="00972B76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4C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7A52" w:rsidRDefault="00C07A5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BB7" w:rsidRDefault="00975BB7" w:rsidP="00C07A52">
      <w:pPr>
        <w:spacing w:before="0"/>
      </w:pPr>
      <w:r>
        <w:separator/>
      </w:r>
    </w:p>
  </w:footnote>
  <w:footnote w:type="continuationSeparator" w:id="0">
    <w:p w:rsidR="00975BB7" w:rsidRDefault="00975BB7" w:rsidP="00C07A5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7" w:type="dxa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246"/>
      <w:gridCol w:w="1559"/>
      <w:gridCol w:w="3402"/>
    </w:tblGrid>
    <w:tr w:rsidR="00D147C4" w:rsidTr="00D147C4">
      <w:trPr>
        <w:cantSplit/>
        <w:trHeight w:val="983"/>
      </w:trPr>
      <w:tc>
        <w:tcPr>
          <w:tcW w:w="5246" w:type="dxa"/>
        </w:tcPr>
        <w:p w:rsidR="00D147C4" w:rsidRDefault="00524C68" w:rsidP="00D147C4">
          <w:pPr>
            <w:spacing w:before="0"/>
            <w:jc w:val="left"/>
            <w:rPr>
              <w:rFonts w:ascii="Arial" w:hAnsi="Arial" w:cs="Arial"/>
            </w:rPr>
          </w:pPr>
          <w:r w:rsidRPr="003315E6">
            <w:rPr>
              <w:rFonts w:ascii="Arial" w:hAnsi="Arial" w:cs="Arial"/>
              <w:noProof/>
              <w:lang w:eastAsia="es-ES"/>
            </w:rPr>
            <w:drawing>
              <wp:inline distT="0" distB="0" distL="0" distR="0" wp14:anchorId="50A4C036" wp14:editId="5B6EBE7E">
                <wp:extent cx="3291840" cy="633984"/>
                <wp:effectExtent l="19050" t="0" r="3810" b="0"/>
                <wp:docPr id="5" name="Imagen 1" descr="http://wwwsp.inia.es/Comunicacion/PublishingImages/Logotipos%20INIA%20MINECO/GobMineco-INIA-54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sp.inia.es/Comunicacion/PublishingImages/Logotipos%20INIA%20MINECO/GobMineco-INIA-54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91840" cy="6339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9" w:type="dxa"/>
          <w:shd w:val="clear" w:color="auto" w:fill="FFFFFF"/>
          <w:vAlign w:val="center"/>
        </w:tcPr>
        <w:p w:rsidR="00D147C4" w:rsidRDefault="00D147C4" w:rsidP="00D147C4">
          <w:pPr>
            <w:spacing w:before="0"/>
            <w:rPr>
              <w:rFonts w:ascii="Arial" w:hAnsi="Arial" w:cs="Arial"/>
              <w:noProof/>
              <w:sz w:val="16"/>
              <w:lang w:eastAsia="es-ES"/>
            </w:rPr>
          </w:pPr>
        </w:p>
      </w:tc>
      <w:tc>
        <w:tcPr>
          <w:tcW w:w="3402" w:type="dxa"/>
          <w:shd w:val="clear" w:color="auto" w:fill="FFFFFF"/>
        </w:tcPr>
        <w:p w:rsidR="00D147C4" w:rsidRDefault="00D147C4" w:rsidP="00D147C4">
          <w:pPr>
            <w:spacing w:before="0"/>
            <w:jc w:val="center"/>
            <w:rPr>
              <w:noProof/>
              <w:color w:val="0000FF"/>
              <w:lang w:eastAsia="es-ES"/>
            </w:rPr>
          </w:pPr>
        </w:p>
      </w:tc>
    </w:tr>
  </w:tbl>
  <w:p w:rsidR="004A25AA" w:rsidRDefault="004A25A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3791E"/>
    <w:multiLevelType w:val="hybridMultilevel"/>
    <w:tmpl w:val="8654EC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52B2C"/>
    <w:multiLevelType w:val="hybridMultilevel"/>
    <w:tmpl w:val="EE387DE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7A6FE9"/>
    <w:multiLevelType w:val="multilevel"/>
    <w:tmpl w:val="308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023B33"/>
    <w:multiLevelType w:val="hybridMultilevel"/>
    <w:tmpl w:val="8654EC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A6"/>
    <w:rsid w:val="00000BD3"/>
    <w:rsid w:val="000067DB"/>
    <w:rsid w:val="00007916"/>
    <w:rsid w:val="00010014"/>
    <w:rsid w:val="00010F57"/>
    <w:rsid w:val="000110E0"/>
    <w:rsid w:val="00012805"/>
    <w:rsid w:val="00014F20"/>
    <w:rsid w:val="00014F7C"/>
    <w:rsid w:val="0001642B"/>
    <w:rsid w:val="00017AB0"/>
    <w:rsid w:val="000216E6"/>
    <w:rsid w:val="0002205E"/>
    <w:rsid w:val="0002252F"/>
    <w:rsid w:val="000225A7"/>
    <w:rsid w:val="00022A5D"/>
    <w:rsid w:val="00027C37"/>
    <w:rsid w:val="000300FD"/>
    <w:rsid w:val="00030536"/>
    <w:rsid w:val="000309DE"/>
    <w:rsid w:val="000338A9"/>
    <w:rsid w:val="0003421C"/>
    <w:rsid w:val="000369F8"/>
    <w:rsid w:val="00036EBA"/>
    <w:rsid w:val="00037B43"/>
    <w:rsid w:val="000406FD"/>
    <w:rsid w:val="00040C0C"/>
    <w:rsid w:val="00044608"/>
    <w:rsid w:val="0004506D"/>
    <w:rsid w:val="00046884"/>
    <w:rsid w:val="000468C7"/>
    <w:rsid w:val="0004731F"/>
    <w:rsid w:val="00047EE6"/>
    <w:rsid w:val="00050DF1"/>
    <w:rsid w:val="000560F9"/>
    <w:rsid w:val="00056CC6"/>
    <w:rsid w:val="00057520"/>
    <w:rsid w:val="00060251"/>
    <w:rsid w:val="00060844"/>
    <w:rsid w:val="000609FB"/>
    <w:rsid w:val="000633F4"/>
    <w:rsid w:val="00064B2E"/>
    <w:rsid w:val="00066432"/>
    <w:rsid w:val="000669AD"/>
    <w:rsid w:val="0007135E"/>
    <w:rsid w:val="000736E1"/>
    <w:rsid w:val="00077ED6"/>
    <w:rsid w:val="000801D7"/>
    <w:rsid w:val="00080EF4"/>
    <w:rsid w:val="000816EC"/>
    <w:rsid w:val="0008397E"/>
    <w:rsid w:val="00086111"/>
    <w:rsid w:val="00086EF5"/>
    <w:rsid w:val="0009301D"/>
    <w:rsid w:val="00094FCE"/>
    <w:rsid w:val="00096226"/>
    <w:rsid w:val="0009709D"/>
    <w:rsid w:val="000973CF"/>
    <w:rsid w:val="000A0836"/>
    <w:rsid w:val="000A1D03"/>
    <w:rsid w:val="000A5792"/>
    <w:rsid w:val="000A5870"/>
    <w:rsid w:val="000A6B39"/>
    <w:rsid w:val="000A7365"/>
    <w:rsid w:val="000A7CDC"/>
    <w:rsid w:val="000B0470"/>
    <w:rsid w:val="000C12CA"/>
    <w:rsid w:val="000C3A11"/>
    <w:rsid w:val="000C6889"/>
    <w:rsid w:val="000D05DB"/>
    <w:rsid w:val="000D09B9"/>
    <w:rsid w:val="000D2B68"/>
    <w:rsid w:val="000D2FBF"/>
    <w:rsid w:val="000D4000"/>
    <w:rsid w:val="000D595B"/>
    <w:rsid w:val="000E0845"/>
    <w:rsid w:val="000E1590"/>
    <w:rsid w:val="000E1831"/>
    <w:rsid w:val="000E570F"/>
    <w:rsid w:val="000E5E82"/>
    <w:rsid w:val="000E601E"/>
    <w:rsid w:val="000E64F5"/>
    <w:rsid w:val="000E7A3C"/>
    <w:rsid w:val="000F01A5"/>
    <w:rsid w:val="000F0A81"/>
    <w:rsid w:val="000F17CA"/>
    <w:rsid w:val="000F2C69"/>
    <w:rsid w:val="000F5FC3"/>
    <w:rsid w:val="000F6636"/>
    <w:rsid w:val="000F6CC1"/>
    <w:rsid w:val="001016DC"/>
    <w:rsid w:val="00101F21"/>
    <w:rsid w:val="001026AF"/>
    <w:rsid w:val="001039BA"/>
    <w:rsid w:val="00106376"/>
    <w:rsid w:val="0011049C"/>
    <w:rsid w:val="00110AE0"/>
    <w:rsid w:val="00110C9C"/>
    <w:rsid w:val="0011457F"/>
    <w:rsid w:val="001145F7"/>
    <w:rsid w:val="0011555E"/>
    <w:rsid w:val="001165DE"/>
    <w:rsid w:val="00116B30"/>
    <w:rsid w:val="001211AA"/>
    <w:rsid w:val="001242A4"/>
    <w:rsid w:val="0012664E"/>
    <w:rsid w:val="00126767"/>
    <w:rsid w:val="00126F01"/>
    <w:rsid w:val="001302BC"/>
    <w:rsid w:val="001304F7"/>
    <w:rsid w:val="0013068C"/>
    <w:rsid w:val="00130870"/>
    <w:rsid w:val="0013102A"/>
    <w:rsid w:val="0013132E"/>
    <w:rsid w:val="00134436"/>
    <w:rsid w:val="001353F0"/>
    <w:rsid w:val="0014172A"/>
    <w:rsid w:val="001419F8"/>
    <w:rsid w:val="00142B59"/>
    <w:rsid w:val="001430FD"/>
    <w:rsid w:val="00146838"/>
    <w:rsid w:val="001529C6"/>
    <w:rsid w:val="00153F5D"/>
    <w:rsid w:val="001548E4"/>
    <w:rsid w:val="001553C8"/>
    <w:rsid w:val="00155985"/>
    <w:rsid w:val="00156916"/>
    <w:rsid w:val="00160539"/>
    <w:rsid w:val="001643F9"/>
    <w:rsid w:val="00166397"/>
    <w:rsid w:val="00166A8C"/>
    <w:rsid w:val="00166DB9"/>
    <w:rsid w:val="0017064B"/>
    <w:rsid w:val="0017446C"/>
    <w:rsid w:val="00181565"/>
    <w:rsid w:val="00181BDA"/>
    <w:rsid w:val="001830F1"/>
    <w:rsid w:val="001832CE"/>
    <w:rsid w:val="0018644B"/>
    <w:rsid w:val="00190A83"/>
    <w:rsid w:val="00190BFB"/>
    <w:rsid w:val="0019348E"/>
    <w:rsid w:val="00193916"/>
    <w:rsid w:val="00196425"/>
    <w:rsid w:val="001971FE"/>
    <w:rsid w:val="00197205"/>
    <w:rsid w:val="001A043C"/>
    <w:rsid w:val="001A1030"/>
    <w:rsid w:val="001A127A"/>
    <w:rsid w:val="001A31E4"/>
    <w:rsid w:val="001A723A"/>
    <w:rsid w:val="001B06DF"/>
    <w:rsid w:val="001B501F"/>
    <w:rsid w:val="001B6236"/>
    <w:rsid w:val="001B72CE"/>
    <w:rsid w:val="001B7B6C"/>
    <w:rsid w:val="001C14CB"/>
    <w:rsid w:val="001C2A61"/>
    <w:rsid w:val="001C6B53"/>
    <w:rsid w:val="001D0530"/>
    <w:rsid w:val="001D05AE"/>
    <w:rsid w:val="001D1E88"/>
    <w:rsid w:val="001D2408"/>
    <w:rsid w:val="001D3057"/>
    <w:rsid w:val="001D664E"/>
    <w:rsid w:val="001D7A08"/>
    <w:rsid w:val="001E27FC"/>
    <w:rsid w:val="001E6950"/>
    <w:rsid w:val="001E7445"/>
    <w:rsid w:val="001E7985"/>
    <w:rsid w:val="001F0ECF"/>
    <w:rsid w:val="001F1A26"/>
    <w:rsid w:val="001F1D99"/>
    <w:rsid w:val="001F2452"/>
    <w:rsid w:val="001F2DD0"/>
    <w:rsid w:val="001F443C"/>
    <w:rsid w:val="001F5A54"/>
    <w:rsid w:val="001F63FF"/>
    <w:rsid w:val="001F6FCE"/>
    <w:rsid w:val="001F72D3"/>
    <w:rsid w:val="001F7E68"/>
    <w:rsid w:val="002005A3"/>
    <w:rsid w:val="0020167C"/>
    <w:rsid w:val="00205008"/>
    <w:rsid w:val="002065E0"/>
    <w:rsid w:val="002108A2"/>
    <w:rsid w:val="00211A43"/>
    <w:rsid w:val="00212E6D"/>
    <w:rsid w:val="00213174"/>
    <w:rsid w:val="00213EBF"/>
    <w:rsid w:val="00215C6D"/>
    <w:rsid w:val="00215D3B"/>
    <w:rsid w:val="00217D71"/>
    <w:rsid w:val="0022044C"/>
    <w:rsid w:val="00220600"/>
    <w:rsid w:val="00221008"/>
    <w:rsid w:val="00221836"/>
    <w:rsid w:val="00221F40"/>
    <w:rsid w:val="0022346D"/>
    <w:rsid w:val="00224C4B"/>
    <w:rsid w:val="00224DEE"/>
    <w:rsid w:val="00226976"/>
    <w:rsid w:val="002272D6"/>
    <w:rsid w:val="002308DD"/>
    <w:rsid w:val="00231C45"/>
    <w:rsid w:val="00231E5D"/>
    <w:rsid w:val="00234378"/>
    <w:rsid w:val="00236182"/>
    <w:rsid w:val="002363F8"/>
    <w:rsid w:val="002379AF"/>
    <w:rsid w:val="00237D7B"/>
    <w:rsid w:val="00241661"/>
    <w:rsid w:val="0024586E"/>
    <w:rsid w:val="002459C1"/>
    <w:rsid w:val="002474E5"/>
    <w:rsid w:val="00250088"/>
    <w:rsid w:val="00250AE0"/>
    <w:rsid w:val="00251C2F"/>
    <w:rsid w:val="00251EA9"/>
    <w:rsid w:val="00252347"/>
    <w:rsid w:val="002534C3"/>
    <w:rsid w:val="00255A3E"/>
    <w:rsid w:val="00256A98"/>
    <w:rsid w:val="00261312"/>
    <w:rsid w:val="00261436"/>
    <w:rsid w:val="002627D7"/>
    <w:rsid w:val="0026381E"/>
    <w:rsid w:val="00263921"/>
    <w:rsid w:val="00267870"/>
    <w:rsid w:val="0027005C"/>
    <w:rsid w:val="0027082D"/>
    <w:rsid w:val="00271A64"/>
    <w:rsid w:val="00271E2E"/>
    <w:rsid w:val="002748A3"/>
    <w:rsid w:val="0027576C"/>
    <w:rsid w:val="002767CE"/>
    <w:rsid w:val="00276D4F"/>
    <w:rsid w:val="00277C16"/>
    <w:rsid w:val="0028047C"/>
    <w:rsid w:val="002830F1"/>
    <w:rsid w:val="002831AE"/>
    <w:rsid w:val="00284B0F"/>
    <w:rsid w:val="002861F2"/>
    <w:rsid w:val="00287B83"/>
    <w:rsid w:val="00287CA1"/>
    <w:rsid w:val="00292081"/>
    <w:rsid w:val="002939EE"/>
    <w:rsid w:val="002971A7"/>
    <w:rsid w:val="002A0490"/>
    <w:rsid w:val="002A520D"/>
    <w:rsid w:val="002A5547"/>
    <w:rsid w:val="002A5B94"/>
    <w:rsid w:val="002A660D"/>
    <w:rsid w:val="002A733F"/>
    <w:rsid w:val="002A7D35"/>
    <w:rsid w:val="002B0F83"/>
    <w:rsid w:val="002B2E0F"/>
    <w:rsid w:val="002B428C"/>
    <w:rsid w:val="002B45ED"/>
    <w:rsid w:val="002B4663"/>
    <w:rsid w:val="002B515D"/>
    <w:rsid w:val="002B58FA"/>
    <w:rsid w:val="002B5C52"/>
    <w:rsid w:val="002B5CF2"/>
    <w:rsid w:val="002C1C0A"/>
    <w:rsid w:val="002C3588"/>
    <w:rsid w:val="002C3DD7"/>
    <w:rsid w:val="002C4D6B"/>
    <w:rsid w:val="002C5400"/>
    <w:rsid w:val="002D07BC"/>
    <w:rsid w:val="002D08CB"/>
    <w:rsid w:val="002D1C82"/>
    <w:rsid w:val="002D2B71"/>
    <w:rsid w:val="002D4505"/>
    <w:rsid w:val="002D4962"/>
    <w:rsid w:val="002D4DFE"/>
    <w:rsid w:val="002D5F40"/>
    <w:rsid w:val="002D61B2"/>
    <w:rsid w:val="002D6C38"/>
    <w:rsid w:val="002D7022"/>
    <w:rsid w:val="002E073A"/>
    <w:rsid w:val="002E29FD"/>
    <w:rsid w:val="002E3AAA"/>
    <w:rsid w:val="002E3C69"/>
    <w:rsid w:val="002E7DDF"/>
    <w:rsid w:val="002F04C6"/>
    <w:rsid w:val="002F386A"/>
    <w:rsid w:val="002F4ACD"/>
    <w:rsid w:val="002F4AF6"/>
    <w:rsid w:val="002F5187"/>
    <w:rsid w:val="002F6760"/>
    <w:rsid w:val="002F6B5F"/>
    <w:rsid w:val="002F6E9E"/>
    <w:rsid w:val="00300619"/>
    <w:rsid w:val="00300CBC"/>
    <w:rsid w:val="003010A7"/>
    <w:rsid w:val="00301483"/>
    <w:rsid w:val="00302ECE"/>
    <w:rsid w:val="003050DC"/>
    <w:rsid w:val="00306910"/>
    <w:rsid w:val="00310063"/>
    <w:rsid w:val="00311707"/>
    <w:rsid w:val="00312C31"/>
    <w:rsid w:val="003131CE"/>
    <w:rsid w:val="00313340"/>
    <w:rsid w:val="003137D1"/>
    <w:rsid w:val="003148F9"/>
    <w:rsid w:val="00316D70"/>
    <w:rsid w:val="003171E8"/>
    <w:rsid w:val="003177CC"/>
    <w:rsid w:val="00317992"/>
    <w:rsid w:val="003203ED"/>
    <w:rsid w:val="00320A6E"/>
    <w:rsid w:val="00323BB5"/>
    <w:rsid w:val="00323EC5"/>
    <w:rsid w:val="003269DC"/>
    <w:rsid w:val="0033060E"/>
    <w:rsid w:val="0033291E"/>
    <w:rsid w:val="00332ABA"/>
    <w:rsid w:val="00333310"/>
    <w:rsid w:val="00335357"/>
    <w:rsid w:val="00335400"/>
    <w:rsid w:val="00336AA8"/>
    <w:rsid w:val="003371C2"/>
    <w:rsid w:val="00337DA6"/>
    <w:rsid w:val="00340191"/>
    <w:rsid w:val="00340B18"/>
    <w:rsid w:val="00340E26"/>
    <w:rsid w:val="0034216A"/>
    <w:rsid w:val="00343536"/>
    <w:rsid w:val="00344EA7"/>
    <w:rsid w:val="00346598"/>
    <w:rsid w:val="00346777"/>
    <w:rsid w:val="00346C3D"/>
    <w:rsid w:val="0035087C"/>
    <w:rsid w:val="0035198B"/>
    <w:rsid w:val="00353450"/>
    <w:rsid w:val="0035345F"/>
    <w:rsid w:val="003534A3"/>
    <w:rsid w:val="00354138"/>
    <w:rsid w:val="0035452B"/>
    <w:rsid w:val="00355ADD"/>
    <w:rsid w:val="00356408"/>
    <w:rsid w:val="00361C71"/>
    <w:rsid w:val="00363D28"/>
    <w:rsid w:val="00365770"/>
    <w:rsid w:val="00366943"/>
    <w:rsid w:val="00367700"/>
    <w:rsid w:val="00367A8F"/>
    <w:rsid w:val="00373918"/>
    <w:rsid w:val="003739BD"/>
    <w:rsid w:val="00382958"/>
    <w:rsid w:val="00385F87"/>
    <w:rsid w:val="00386F3E"/>
    <w:rsid w:val="00387459"/>
    <w:rsid w:val="00387812"/>
    <w:rsid w:val="00387D08"/>
    <w:rsid w:val="00390736"/>
    <w:rsid w:val="00391364"/>
    <w:rsid w:val="003923D4"/>
    <w:rsid w:val="00393DC8"/>
    <w:rsid w:val="00394CFF"/>
    <w:rsid w:val="00394FEC"/>
    <w:rsid w:val="00395635"/>
    <w:rsid w:val="003978ED"/>
    <w:rsid w:val="00397974"/>
    <w:rsid w:val="003979F1"/>
    <w:rsid w:val="003A17A4"/>
    <w:rsid w:val="003A257E"/>
    <w:rsid w:val="003A2608"/>
    <w:rsid w:val="003A4AFF"/>
    <w:rsid w:val="003A4FF9"/>
    <w:rsid w:val="003A61E5"/>
    <w:rsid w:val="003A6B5A"/>
    <w:rsid w:val="003B12F0"/>
    <w:rsid w:val="003B43A8"/>
    <w:rsid w:val="003B5304"/>
    <w:rsid w:val="003B5DD7"/>
    <w:rsid w:val="003B7D10"/>
    <w:rsid w:val="003C15D0"/>
    <w:rsid w:val="003C1ECB"/>
    <w:rsid w:val="003C2862"/>
    <w:rsid w:val="003C48D4"/>
    <w:rsid w:val="003C5791"/>
    <w:rsid w:val="003C60F1"/>
    <w:rsid w:val="003C6503"/>
    <w:rsid w:val="003C7E7B"/>
    <w:rsid w:val="003D07CB"/>
    <w:rsid w:val="003D11DC"/>
    <w:rsid w:val="003D12BF"/>
    <w:rsid w:val="003D1E87"/>
    <w:rsid w:val="003D382B"/>
    <w:rsid w:val="003D3E24"/>
    <w:rsid w:val="003D4739"/>
    <w:rsid w:val="003D4CF8"/>
    <w:rsid w:val="003D6800"/>
    <w:rsid w:val="003D7A98"/>
    <w:rsid w:val="003E026E"/>
    <w:rsid w:val="003E09EE"/>
    <w:rsid w:val="003E0DBD"/>
    <w:rsid w:val="003E0E4A"/>
    <w:rsid w:val="003E1F75"/>
    <w:rsid w:val="003E2BD8"/>
    <w:rsid w:val="003E2F08"/>
    <w:rsid w:val="003E3E70"/>
    <w:rsid w:val="003E589E"/>
    <w:rsid w:val="003E63C9"/>
    <w:rsid w:val="003E7269"/>
    <w:rsid w:val="003F026C"/>
    <w:rsid w:val="003F547F"/>
    <w:rsid w:val="003F54C4"/>
    <w:rsid w:val="003F5B58"/>
    <w:rsid w:val="003F62F1"/>
    <w:rsid w:val="0040030F"/>
    <w:rsid w:val="00400E98"/>
    <w:rsid w:val="004018D5"/>
    <w:rsid w:val="004024EC"/>
    <w:rsid w:val="00403505"/>
    <w:rsid w:val="004051B1"/>
    <w:rsid w:val="0040535D"/>
    <w:rsid w:val="00405D41"/>
    <w:rsid w:val="00406E6B"/>
    <w:rsid w:val="00407E5C"/>
    <w:rsid w:val="004102C1"/>
    <w:rsid w:val="0041033A"/>
    <w:rsid w:val="0041118A"/>
    <w:rsid w:val="00411634"/>
    <w:rsid w:val="0041251E"/>
    <w:rsid w:val="0041258C"/>
    <w:rsid w:val="00412E4F"/>
    <w:rsid w:val="00413335"/>
    <w:rsid w:val="00414569"/>
    <w:rsid w:val="00414A75"/>
    <w:rsid w:val="00415803"/>
    <w:rsid w:val="004171F5"/>
    <w:rsid w:val="00420353"/>
    <w:rsid w:val="0042306A"/>
    <w:rsid w:val="004244D4"/>
    <w:rsid w:val="00425BCD"/>
    <w:rsid w:val="00426505"/>
    <w:rsid w:val="004313FB"/>
    <w:rsid w:val="00434072"/>
    <w:rsid w:val="0043441D"/>
    <w:rsid w:val="0043569E"/>
    <w:rsid w:val="00436058"/>
    <w:rsid w:val="004414D3"/>
    <w:rsid w:val="00441BC5"/>
    <w:rsid w:val="00444FD1"/>
    <w:rsid w:val="00445068"/>
    <w:rsid w:val="00445253"/>
    <w:rsid w:val="00447EDB"/>
    <w:rsid w:val="004502A6"/>
    <w:rsid w:val="00450A1C"/>
    <w:rsid w:val="00454336"/>
    <w:rsid w:val="00454721"/>
    <w:rsid w:val="00456B21"/>
    <w:rsid w:val="00456DF0"/>
    <w:rsid w:val="004605F5"/>
    <w:rsid w:val="00460656"/>
    <w:rsid w:val="004631A2"/>
    <w:rsid w:val="00463F45"/>
    <w:rsid w:val="004641EC"/>
    <w:rsid w:val="00464741"/>
    <w:rsid w:val="00467783"/>
    <w:rsid w:val="00467D93"/>
    <w:rsid w:val="0047535D"/>
    <w:rsid w:val="00476E27"/>
    <w:rsid w:val="0048026C"/>
    <w:rsid w:val="0048029B"/>
    <w:rsid w:val="00480525"/>
    <w:rsid w:val="004815F7"/>
    <w:rsid w:val="00482AA2"/>
    <w:rsid w:val="00482B32"/>
    <w:rsid w:val="00484026"/>
    <w:rsid w:val="00484085"/>
    <w:rsid w:val="00484EDF"/>
    <w:rsid w:val="004852A9"/>
    <w:rsid w:val="004861CE"/>
    <w:rsid w:val="004866CE"/>
    <w:rsid w:val="00486DE9"/>
    <w:rsid w:val="004936B3"/>
    <w:rsid w:val="0049372F"/>
    <w:rsid w:val="00494739"/>
    <w:rsid w:val="00495174"/>
    <w:rsid w:val="00495DF2"/>
    <w:rsid w:val="004964E9"/>
    <w:rsid w:val="0049683A"/>
    <w:rsid w:val="00496853"/>
    <w:rsid w:val="00496DD2"/>
    <w:rsid w:val="004A0627"/>
    <w:rsid w:val="004A0B51"/>
    <w:rsid w:val="004A1380"/>
    <w:rsid w:val="004A25AA"/>
    <w:rsid w:val="004A26D7"/>
    <w:rsid w:val="004A2DB7"/>
    <w:rsid w:val="004A3563"/>
    <w:rsid w:val="004A43B0"/>
    <w:rsid w:val="004A5ED8"/>
    <w:rsid w:val="004A765F"/>
    <w:rsid w:val="004B0184"/>
    <w:rsid w:val="004B20F7"/>
    <w:rsid w:val="004B232B"/>
    <w:rsid w:val="004B2874"/>
    <w:rsid w:val="004B3B24"/>
    <w:rsid w:val="004B4109"/>
    <w:rsid w:val="004B428D"/>
    <w:rsid w:val="004B4CBB"/>
    <w:rsid w:val="004B53C0"/>
    <w:rsid w:val="004B5521"/>
    <w:rsid w:val="004B6FBB"/>
    <w:rsid w:val="004C0AB6"/>
    <w:rsid w:val="004C1FA0"/>
    <w:rsid w:val="004C465D"/>
    <w:rsid w:val="004C492C"/>
    <w:rsid w:val="004D03CC"/>
    <w:rsid w:val="004D0A04"/>
    <w:rsid w:val="004D1460"/>
    <w:rsid w:val="004D14AD"/>
    <w:rsid w:val="004D2C10"/>
    <w:rsid w:val="004D3D00"/>
    <w:rsid w:val="004D4221"/>
    <w:rsid w:val="004D523B"/>
    <w:rsid w:val="004D5BC8"/>
    <w:rsid w:val="004D732F"/>
    <w:rsid w:val="004D7A39"/>
    <w:rsid w:val="004E088F"/>
    <w:rsid w:val="004E44DF"/>
    <w:rsid w:val="004E4A93"/>
    <w:rsid w:val="004E6260"/>
    <w:rsid w:val="004E743A"/>
    <w:rsid w:val="004F02B7"/>
    <w:rsid w:val="004F6C06"/>
    <w:rsid w:val="00500760"/>
    <w:rsid w:val="00500CFA"/>
    <w:rsid w:val="00501709"/>
    <w:rsid w:val="005017C2"/>
    <w:rsid w:val="00502EBE"/>
    <w:rsid w:val="005033D9"/>
    <w:rsid w:val="005043FC"/>
    <w:rsid w:val="00504ACB"/>
    <w:rsid w:val="0050551B"/>
    <w:rsid w:val="00505D47"/>
    <w:rsid w:val="00506FF9"/>
    <w:rsid w:val="005109BB"/>
    <w:rsid w:val="00511843"/>
    <w:rsid w:val="005120A4"/>
    <w:rsid w:val="00512380"/>
    <w:rsid w:val="00512524"/>
    <w:rsid w:val="00515BAD"/>
    <w:rsid w:val="00516066"/>
    <w:rsid w:val="0051639D"/>
    <w:rsid w:val="0052285F"/>
    <w:rsid w:val="00522EB8"/>
    <w:rsid w:val="005233B8"/>
    <w:rsid w:val="005238C5"/>
    <w:rsid w:val="005242B8"/>
    <w:rsid w:val="0052452C"/>
    <w:rsid w:val="00524C68"/>
    <w:rsid w:val="005258BA"/>
    <w:rsid w:val="00526535"/>
    <w:rsid w:val="00527C5F"/>
    <w:rsid w:val="00527EEE"/>
    <w:rsid w:val="0053104B"/>
    <w:rsid w:val="0053132D"/>
    <w:rsid w:val="005326A8"/>
    <w:rsid w:val="005326D8"/>
    <w:rsid w:val="00532E0A"/>
    <w:rsid w:val="005336AB"/>
    <w:rsid w:val="00534C90"/>
    <w:rsid w:val="00536201"/>
    <w:rsid w:val="00537957"/>
    <w:rsid w:val="00537FDE"/>
    <w:rsid w:val="00540508"/>
    <w:rsid w:val="005415E7"/>
    <w:rsid w:val="005466CF"/>
    <w:rsid w:val="00547669"/>
    <w:rsid w:val="0055011E"/>
    <w:rsid w:val="00551ED8"/>
    <w:rsid w:val="005524BF"/>
    <w:rsid w:val="00553999"/>
    <w:rsid w:val="00555864"/>
    <w:rsid w:val="00556B76"/>
    <w:rsid w:val="00556F5E"/>
    <w:rsid w:val="005573BE"/>
    <w:rsid w:val="00561C55"/>
    <w:rsid w:val="0056245F"/>
    <w:rsid w:val="0056337D"/>
    <w:rsid w:val="00565878"/>
    <w:rsid w:val="005660D5"/>
    <w:rsid w:val="00567E84"/>
    <w:rsid w:val="0057165C"/>
    <w:rsid w:val="0057322F"/>
    <w:rsid w:val="00575986"/>
    <w:rsid w:val="005879FD"/>
    <w:rsid w:val="00591A85"/>
    <w:rsid w:val="00591A91"/>
    <w:rsid w:val="00594C23"/>
    <w:rsid w:val="0059548C"/>
    <w:rsid w:val="0059645E"/>
    <w:rsid w:val="0059654B"/>
    <w:rsid w:val="00597656"/>
    <w:rsid w:val="00597EF1"/>
    <w:rsid w:val="00597FC1"/>
    <w:rsid w:val="005A02FF"/>
    <w:rsid w:val="005A177F"/>
    <w:rsid w:val="005A402C"/>
    <w:rsid w:val="005A5EC3"/>
    <w:rsid w:val="005A78F5"/>
    <w:rsid w:val="005B272F"/>
    <w:rsid w:val="005B2E7F"/>
    <w:rsid w:val="005B4A62"/>
    <w:rsid w:val="005B4ED1"/>
    <w:rsid w:val="005B5056"/>
    <w:rsid w:val="005B5CF5"/>
    <w:rsid w:val="005B6D63"/>
    <w:rsid w:val="005C0B9F"/>
    <w:rsid w:val="005C136C"/>
    <w:rsid w:val="005C2DE9"/>
    <w:rsid w:val="005C438E"/>
    <w:rsid w:val="005C4736"/>
    <w:rsid w:val="005C54B5"/>
    <w:rsid w:val="005D0A4A"/>
    <w:rsid w:val="005D2E65"/>
    <w:rsid w:val="005D2F06"/>
    <w:rsid w:val="005D3053"/>
    <w:rsid w:val="005D433C"/>
    <w:rsid w:val="005D5A8C"/>
    <w:rsid w:val="005D6667"/>
    <w:rsid w:val="005D6B3B"/>
    <w:rsid w:val="005D6BF4"/>
    <w:rsid w:val="005E1366"/>
    <w:rsid w:val="005E322C"/>
    <w:rsid w:val="005E3361"/>
    <w:rsid w:val="005E3994"/>
    <w:rsid w:val="005E4D0A"/>
    <w:rsid w:val="005E62FC"/>
    <w:rsid w:val="005E74D1"/>
    <w:rsid w:val="005F14E5"/>
    <w:rsid w:val="005F31D7"/>
    <w:rsid w:val="005F336B"/>
    <w:rsid w:val="005F6D4E"/>
    <w:rsid w:val="00600B60"/>
    <w:rsid w:val="006014D9"/>
    <w:rsid w:val="00604C44"/>
    <w:rsid w:val="00606AC6"/>
    <w:rsid w:val="00606D34"/>
    <w:rsid w:val="0061011E"/>
    <w:rsid w:val="00610BE5"/>
    <w:rsid w:val="006114CA"/>
    <w:rsid w:val="00611CE7"/>
    <w:rsid w:val="0061300A"/>
    <w:rsid w:val="00613A1B"/>
    <w:rsid w:val="006148E8"/>
    <w:rsid w:val="00617359"/>
    <w:rsid w:val="00620E94"/>
    <w:rsid w:val="00621B33"/>
    <w:rsid w:val="00623A7E"/>
    <w:rsid w:val="00624207"/>
    <w:rsid w:val="0062428C"/>
    <w:rsid w:val="00625E4D"/>
    <w:rsid w:val="00626014"/>
    <w:rsid w:val="0062608E"/>
    <w:rsid w:val="006272AE"/>
    <w:rsid w:val="006335E1"/>
    <w:rsid w:val="0063367F"/>
    <w:rsid w:val="006336D8"/>
    <w:rsid w:val="00635D81"/>
    <w:rsid w:val="00636904"/>
    <w:rsid w:val="00644C55"/>
    <w:rsid w:val="0064589E"/>
    <w:rsid w:val="00645F0A"/>
    <w:rsid w:val="00646C29"/>
    <w:rsid w:val="00650F00"/>
    <w:rsid w:val="0065120C"/>
    <w:rsid w:val="0065155A"/>
    <w:rsid w:val="006523AB"/>
    <w:rsid w:val="0065310B"/>
    <w:rsid w:val="00653C8C"/>
    <w:rsid w:val="00654F5A"/>
    <w:rsid w:val="006550C6"/>
    <w:rsid w:val="00657B5A"/>
    <w:rsid w:val="00660D66"/>
    <w:rsid w:val="00662741"/>
    <w:rsid w:val="0066350A"/>
    <w:rsid w:val="00664E09"/>
    <w:rsid w:val="0066648B"/>
    <w:rsid w:val="00667215"/>
    <w:rsid w:val="00671D8C"/>
    <w:rsid w:val="00672A96"/>
    <w:rsid w:val="006748DF"/>
    <w:rsid w:val="00674CE0"/>
    <w:rsid w:val="006751C1"/>
    <w:rsid w:val="00676662"/>
    <w:rsid w:val="00681F6D"/>
    <w:rsid w:val="006826E3"/>
    <w:rsid w:val="006847EC"/>
    <w:rsid w:val="00684D91"/>
    <w:rsid w:val="00686B5C"/>
    <w:rsid w:val="006904F4"/>
    <w:rsid w:val="0069054E"/>
    <w:rsid w:val="0069082F"/>
    <w:rsid w:val="00691515"/>
    <w:rsid w:val="00692D1F"/>
    <w:rsid w:val="006942AA"/>
    <w:rsid w:val="006950ED"/>
    <w:rsid w:val="0069512F"/>
    <w:rsid w:val="00697EDA"/>
    <w:rsid w:val="006A00A4"/>
    <w:rsid w:val="006A0E77"/>
    <w:rsid w:val="006A3908"/>
    <w:rsid w:val="006A438E"/>
    <w:rsid w:val="006A62FE"/>
    <w:rsid w:val="006A6A3A"/>
    <w:rsid w:val="006A7C21"/>
    <w:rsid w:val="006A7EAF"/>
    <w:rsid w:val="006B00F0"/>
    <w:rsid w:val="006B03E9"/>
    <w:rsid w:val="006B07B4"/>
    <w:rsid w:val="006B1706"/>
    <w:rsid w:val="006B177C"/>
    <w:rsid w:val="006B2B60"/>
    <w:rsid w:val="006B576B"/>
    <w:rsid w:val="006B57F7"/>
    <w:rsid w:val="006B60BB"/>
    <w:rsid w:val="006B6216"/>
    <w:rsid w:val="006C2722"/>
    <w:rsid w:val="006C2E52"/>
    <w:rsid w:val="006C33C6"/>
    <w:rsid w:val="006C4B53"/>
    <w:rsid w:val="006C5AD0"/>
    <w:rsid w:val="006C6D65"/>
    <w:rsid w:val="006C7BB2"/>
    <w:rsid w:val="006D0300"/>
    <w:rsid w:val="006D0B0A"/>
    <w:rsid w:val="006D12CA"/>
    <w:rsid w:val="006D5CA1"/>
    <w:rsid w:val="006D6981"/>
    <w:rsid w:val="006D6A11"/>
    <w:rsid w:val="006D7DEE"/>
    <w:rsid w:val="006E01A7"/>
    <w:rsid w:val="006E13AE"/>
    <w:rsid w:val="006E2F30"/>
    <w:rsid w:val="006E6EA0"/>
    <w:rsid w:val="006E6FB4"/>
    <w:rsid w:val="006F1C7D"/>
    <w:rsid w:val="006F22C7"/>
    <w:rsid w:val="006F3F13"/>
    <w:rsid w:val="006F4106"/>
    <w:rsid w:val="006F50F4"/>
    <w:rsid w:val="006F55B0"/>
    <w:rsid w:val="00700779"/>
    <w:rsid w:val="007009D3"/>
    <w:rsid w:val="00702ADD"/>
    <w:rsid w:val="00702EBD"/>
    <w:rsid w:val="0070467E"/>
    <w:rsid w:val="00704B17"/>
    <w:rsid w:val="00706294"/>
    <w:rsid w:val="0070666B"/>
    <w:rsid w:val="00710E27"/>
    <w:rsid w:val="007121A0"/>
    <w:rsid w:val="0071268A"/>
    <w:rsid w:val="00713C9B"/>
    <w:rsid w:val="0071438D"/>
    <w:rsid w:val="00714969"/>
    <w:rsid w:val="00716B5B"/>
    <w:rsid w:val="00716B7C"/>
    <w:rsid w:val="007175E8"/>
    <w:rsid w:val="00720216"/>
    <w:rsid w:val="00722F8A"/>
    <w:rsid w:val="00723E29"/>
    <w:rsid w:val="0072549F"/>
    <w:rsid w:val="00725943"/>
    <w:rsid w:val="00732070"/>
    <w:rsid w:val="007336E9"/>
    <w:rsid w:val="007337A0"/>
    <w:rsid w:val="00733DFF"/>
    <w:rsid w:val="007342BD"/>
    <w:rsid w:val="007358DC"/>
    <w:rsid w:val="007360F9"/>
    <w:rsid w:val="00737112"/>
    <w:rsid w:val="00737243"/>
    <w:rsid w:val="0073758D"/>
    <w:rsid w:val="00740B7C"/>
    <w:rsid w:val="00747CE2"/>
    <w:rsid w:val="007518C3"/>
    <w:rsid w:val="00751B71"/>
    <w:rsid w:val="00753853"/>
    <w:rsid w:val="00755497"/>
    <w:rsid w:val="00756D2D"/>
    <w:rsid w:val="0075711A"/>
    <w:rsid w:val="00757D96"/>
    <w:rsid w:val="00757FC7"/>
    <w:rsid w:val="00760638"/>
    <w:rsid w:val="00760BF3"/>
    <w:rsid w:val="007615A4"/>
    <w:rsid w:val="007617B0"/>
    <w:rsid w:val="00762669"/>
    <w:rsid w:val="00764CB0"/>
    <w:rsid w:val="00764DE6"/>
    <w:rsid w:val="00765207"/>
    <w:rsid w:val="00766A81"/>
    <w:rsid w:val="00770A0B"/>
    <w:rsid w:val="00771465"/>
    <w:rsid w:val="007742E0"/>
    <w:rsid w:val="007744F0"/>
    <w:rsid w:val="0077458C"/>
    <w:rsid w:val="00777AE8"/>
    <w:rsid w:val="00777B4B"/>
    <w:rsid w:val="0078167B"/>
    <w:rsid w:val="0078479B"/>
    <w:rsid w:val="007850E2"/>
    <w:rsid w:val="00785F51"/>
    <w:rsid w:val="00791EB3"/>
    <w:rsid w:val="0079224D"/>
    <w:rsid w:val="00792A86"/>
    <w:rsid w:val="00793B45"/>
    <w:rsid w:val="00794E8D"/>
    <w:rsid w:val="00794EE4"/>
    <w:rsid w:val="00795726"/>
    <w:rsid w:val="007A11EC"/>
    <w:rsid w:val="007A1AAC"/>
    <w:rsid w:val="007A2682"/>
    <w:rsid w:val="007A31BC"/>
    <w:rsid w:val="007A3387"/>
    <w:rsid w:val="007A3594"/>
    <w:rsid w:val="007A3915"/>
    <w:rsid w:val="007A75F5"/>
    <w:rsid w:val="007A786A"/>
    <w:rsid w:val="007B0134"/>
    <w:rsid w:val="007B4560"/>
    <w:rsid w:val="007B68FC"/>
    <w:rsid w:val="007B74D5"/>
    <w:rsid w:val="007C0B9D"/>
    <w:rsid w:val="007C0F89"/>
    <w:rsid w:val="007C1AB3"/>
    <w:rsid w:val="007C3426"/>
    <w:rsid w:val="007C44BB"/>
    <w:rsid w:val="007C5778"/>
    <w:rsid w:val="007C6FCA"/>
    <w:rsid w:val="007D1ED8"/>
    <w:rsid w:val="007D2445"/>
    <w:rsid w:val="007D262F"/>
    <w:rsid w:val="007D32B0"/>
    <w:rsid w:val="007D6896"/>
    <w:rsid w:val="007E1025"/>
    <w:rsid w:val="007E2F81"/>
    <w:rsid w:val="007E3D3E"/>
    <w:rsid w:val="007E41AF"/>
    <w:rsid w:val="007E46DF"/>
    <w:rsid w:val="007E6015"/>
    <w:rsid w:val="007E771D"/>
    <w:rsid w:val="007E7E6C"/>
    <w:rsid w:val="007F0879"/>
    <w:rsid w:val="007F21CB"/>
    <w:rsid w:val="007F36E1"/>
    <w:rsid w:val="007F46F1"/>
    <w:rsid w:val="007F4F2A"/>
    <w:rsid w:val="007F7529"/>
    <w:rsid w:val="007F781D"/>
    <w:rsid w:val="00800BFE"/>
    <w:rsid w:val="0080104C"/>
    <w:rsid w:val="008011DD"/>
    <w:rsid w:val="0080195B"/>
    <w:rsid w:val="00801AC4"/>
    <w:rsid w:val="00802DE3"/>
    <w:rsid w:val="00802E68"/>
    <w:rsid w:val="00805063"/>
    <w:rsid w:val="00805D40"/>
    <w:rsid w:val="008063E5"/>
    <w:rsid w:val="00810AE5"/>
    <w:rsid w:val="008123DC"/>
    <w:rsid w:val="00815181"/>
    <w:rsid w:val="00817402"/>
    <w:rsid w:val="00817BFD"/>
    <w:rsid w:val="00817F09"/>
    <w:rsid w:val="00820476"/>
    <w:rsid w:val="008213B7"/>
    <w:rsid w:val="0082194D"/>
    <w:rsid w:val="00825A27"/>
    <w:rsid w:val="00826C4E"/>
    <w:rsid w:val="00827162"/>
    <w:rsid w:val="0082782D"/>
    <w:rsid w:val="008323E0"/>
    <w:rsid w:val="0083459D"/>
    <w:rsid w:val="00834A2B"/>
    <w:rsid w:val="00836346"/>
    <w:rsid w:val="00836EA3"/>
    <w:rsid w:val="008419B1"/>
    <w:rsid w:val="00841C42"/>
    <w:rsid w:val="00842C43"/>
    <w:rsid w:val="0084372F"/>
    <w:rsid w:val="008447D9"/>
    <w:rsid w:val="0084766C"/>
    <w:rsid w:val="00851BE4"/>
    <w:rsid w:val="008527B2"/>
    <w:rsid w:val="00853A65"/>
    <w:rsid w:val="00853BCF"/>
    <w:rsid w:val="0085598A"/>
    <w:rsid w:val="00860259"/>
    <w:rsid w:val="0086098B"/>
    <w:rsid w:val="00861018"/>
    <w:rsid w:val="00861872"/>
    <w:rsid w:val="00861D5E"/>
    <w:rsid w:val="00861D8D"/>
    <w:rsid w:val="00864A4D"/>
    <w:rsid w:val="00864B6C"/>
    <w:rsid w:val="008652B7"/>
    <w:rsid w:val="0086565E"/>
    <w:rsid w:val="00865DF0"/>
    <w:rsid w:val="008673C4"/>
    <w:rsid w:val="00870B13"/>
    <w:rsid w:val="00873E74"/>
    <w:rsid w:val="008744E2"/>
    <w:rsid w:val="008754C2"/>
    <w:rsid w:val="00875E3F"/>
    <w:rsid w:val="00876E9C"/>
    <w:rsid w:val="00876FD3"/>
    <w:rsid w:val="008804BA"/>
    <w:rsid w:val="00880BA7"/>
    <w:rsid w:val="00882C9A"/>
    <w:rsid w:val="0088425F"/>
    <w:rsid w:val="00884929"/>
    <w:rsid w:val="00884B45"/>
    <w:rsid w:val="00885137"/>
    <w:rsid w:val="00885ED4"/>
    <w:rsid w:val="00886058"/>
    <w:rsid w:val="008875CC"/>
    <w:rsid w:val="00887E1C"/>
    <w:rsid w:val="00890D08"/>
    <w:rsid w:val="00891746"/>
    <w:rsid w:val="00891D22"/>
    <w:rsid w:val="00893931"/>
    <w:rsid w:val="00894CAD"/>
    <w:rsid w:val="00895DE8"/>
    <w:rsid w:val="008A2849"/>
    <w:rsid w:val="008A37F5"/>
    <w:rsid w:val="008A71E6"/>
    <w:rsid w:val="008A7BAD"/>
    <w:rsid w:val="008B09CD"/>
    <w:rsid w:val="008B216E"/>
    <w:rsid w:val="008B35C9"/>
    <w:rsid w:val="008B3FCD"/>
    <w:rsid w:val="008B48E2"/>
    <w:rsid w:val="008B6A00"/>
    <w:rsid w:val="008B7DEA"/>
    <w:rsid w:val="008C067B"/>
    <w:rsid w:val="008C3BCA"/>
    <w:rsid w:val="008C689F"/>
    <w:rsid w:val="008C76B9"/>
    <w:rsid w:val="008D106C"/>
    <w:rsid w:val="008D1E9D"/>
    <w:rsid w:val="008D32AA"/>
    <w:rsid w:val="008D4D35"/>
    <w:rsid w:val="008D5A31"/>
    <w:rsid w:val="008D6676"/>
    <w:rsid w:val="008D6752"/>
    <w:rsid w:val="008D7EF9"/>
    <w:rsid w:val="008E08EA"/>
    <w:rsid w:val="008E1030"/>
    <w:rsid w:val="008E14F1"/>
    <w:rsid w:val="008E471C"/>
    <w:rsid w:val="008E52D6"/>
    <w:rsid w:val="008E5728"/>
    <w:rsid w:val="008E61D6"/>
    <w:rsid w:val="008E71C5"/>
    <w:rsid w:val="008F2047"/>
    <w:rsid w:val="008F23A5"/>
    <w:rsid w:val="008F24D5"/>
    <w:rsid w:val="008F3627"/>
    <w:rsid w:val="008F4345"/>
    <w:rsid w:val="008F5702"/>
    <w:rsid w:val="008F7804"/>
    <w:rsid w:val="009001D8"/>
    <w:rsid w:val="00901466"/>
    <w:rsid w:val="00902056"/>
    <w:rsid w:val="0090373A"/>
    <w:rsid w:val="009068A6"/>
    <w:rsid w:val="009076EE"/>
    <w:rsid w:val="009103DA"/>
    <w:rsid w:val="00910403"/>
    <w:rsid w:val="009113F0"/>
    <w:rsid w:val="00911577"/>
    <w:rsid w:val="00912A43"/>
    <w:rsid w:val="00915022"/>
    <w:rsid w:val="00915095"/>
    <w:rsid w:val="00915151"/>
    <w:rsid w:val="00915223"/>
    <w:rsid w:val="00915F77"/>
    <w:rsid w:val="00921CD1"/>
    <w:rsid w:val="009270E8"/>
    <w:rsid w:val="00927C5C"/>
    <w:rsid w:val="009300BA"/>
    <w:rsid w:val="0093053A"/>
    <w:rsid w:val="00931598"/>
    <w:rsid w:val="0093234E"/>
    <w:rsid w:val="00932DA6"/>
    <w:rsid w:val="00932F5F"/>
    <w:rsid w:val="00934446"/>
    <w:rsid w:val="00935304"/>
    <w:rsid w:val="0094061E"/>
    <w:rsid w:val="009406C4"/>
    <w:rsid w:val="00941F64"/>
    <w:rsid w:val="0094294E"/>
    <w:rsid w:val="00942E58"/>
    <w:rsid w:val="00943D97"/>
    <w:rsid w:val="00943EDB"/>
    <w:rsid w:val="009502C7"/>
    <w:rsid w:val="0095255A"/>
    <w:rsid w:val="00952B86"/>
    <w:rsid w:val="00952FD6"/>
    <w:rsid w:val="00953900"/>
    <w:rsid w:val="009554B9"/>
    <w:rsid w:val="00955699"/>
    <w:rsid w:val="009559C0"/>
    <w:rsid w:val="0095723A"/>
    <w:rsid w:val="00963727"/>
    <w:rsid w:val="00963FF9"/>
    <w:rsid w:val="00964710"/>
    <w:rsid w:val="0096529A"/>
    <w:rsid w:val="00965805"/>
    <w:rsid w:val="00965C6A"/>
    <w:rsid w:val="0096698E"/>
    <w:rsid w:val="009669E3"/>
    <w:rsid w:val="00966CF1"/>
    <w:rsid w:val="00967799"/>
    <w:rsid w:val="00971DDF"/>
    <w:rsid w:val="009729A7"/>
    <w:rsid w:val="00972B76"/>
    <w:rsid w:val="00972F45"/>
    <w:rsid w:val="00974361"/>
    <w:rsid w:val="00975BB7"/>
    <w:rsid w:val="00975CBD"/>
    <w:rsid w:val="009767D9"/>
    <w:rsid w:val="00981360"/>
    <w:rsid w:val="00981E53"/>
    <w:rsid w:val="00981E84"/>
    <w:rsid w:val="0098203D"/>
    <w:rsid w:val="0098206A"/>
    <w:rsid w:val="00985595"/>
    <w:rsid w:val="00991A43"/>
    <w:rsid w:val="009920F2"/>
    <w:rsid w:val="00993558"/>
    <w:rsid w:val="00993EE1"/>
    <w:rsid w:val="00994BEB"/>
    <w:rsid w:val="009A097D"/>
    <w:rsid w:val="009A2BF1"/>
    <w:rsid w:val="009A3BE1"/>
    <w:rsid w:val="009A5AEE"/>
    <w:rsid w:val="009B2D96"/>
    <w:rsid w:val="009B2FB3"/>
    <w:rsid w:val="009B54B2"/>
    <w:rsid w:val="009B594C"/>
    <w:rsid w:val="009C01E1"/>
    <w:rsid w:val="009C1AC5"/>
    <w:rsid w:val="009C28C6"/>
    <w:rsid w:val="009C47C8"/>
    <w:rsid w:val="009C570F"/>
    <w:rsid w:val="009C5C10"/>
    <w:rsid w:val="009C7D1B"/>
    <w:rsid w:val="009C7F83"/>
    <w:rsid w:val="009D4107"/>
    <w:rsid w:val="009D532B"/>
    <w:rsid w:val="009D5397"/>
    <w:rsid w:val="009D5BD2"/>
    <w:rsid w:val="009D74CE"/>
    <w:rsid w:val="009E1309"/>
    <w:rsid w:val="009E1AA1"/>
    <w:rsid w:val="009E2FE7"/>
    <w:rsid w:val="009E3D59"/>
    <w:rsid w:val="009E60A8"/>
    <w:rsid w:val="009E65FC"/>
    <w:rsid w:val="009E74FF"/>
    <w:rsid w:val="009F05FB"/>
    <w:rsid w:val="009F179F"/>
    <w:rsid w:val="009F2F4C"/>
    <w:rsid w:val="009F3247"/>
    <w:rsid w:val="009F40B4"/>
    <w:rsid w:val="009F496E"/>
    <w:rsid w:val="009F6E42"/>
    <w:rsid w:val="009F7240"/>
    <w:rsid w:val="00A0036D"/>
    <w:rsid w:val="00A020AC"/>
    <w:rsid w:val="00A0319E"/>
    <w:rsid w:val="00A058B9"/>
    <w:rsid w:val="00A0721E"/>
    <w:rsid w:val="00A1142F"/>
    <w:rsid w:val="00A14400"/>
    <w:rsid w:val="00A1477C"/>
    <w:rsid w:val="00A16BF4"/>
    <w:rsid w:val="00A177FF"/>
    <w:rsid w:val="00A2152D"/>
    <w:rsid w:val="00A238B3"/>
    <w:rsid w:val="00A244A8"/>
    <w:rsid w:val="00A256CA"/>
    <w:rsid w:val="00A26116"/>
    <w:rsid w:val="00A27BA1"/>
    <w:rsid w:val="00A34939"/>
    <w:rsid w:val="00A3741E"/>
    <w:rsid w:val="00A40CF9"/>
    <w:rsid w:val="00A40ECE"/>
    <w:rsid w:val="00A41058"/>
    <w:rsid w:val="00A4228E"/>
    <w:rsid w:val="00A42C7C"/>
    <w:rsid w:val="00A4304F"/>
    <w:rsid w:val="00A43262"/>
    <w:rsid w:val="00A44903"/>
    <w:rsid w:val="00A50088"/>
    <w:rsid w:val="00A517C7"/>
    <w:rsid w:val="00A51FE4"/>
    <w:rsid w:val="00A5326C"/>
    <w:rsid w:val="00A53473"/>
    <w:rsid w:val="00A56F8B"/>
    <w:rsid w:val="00A57DE4"/>
    <w:rsid w:val="00A60E9A"/>
    <w:rsid w:val="00A63D4A"/>
    <w:rsid w:val="00A66968"/>
    <w:rsid w:val="00A67082"/>
    <w:rsid w:val="00A673CB"/>
    <w:rsid w:val="00A72362"/>
    <w:rsid w:val="00A72444"/>
    <w:rsid w:val="00A72E30"/>
    <w:rsid w:val="00A73BF5"/>
    <w:rsid w:val="00A7676B"/>
    <w:rsid w:val="00A7704F"/>
    <w:rsid w:val="00A82116"/>
    <w:rsid w:val="00A82C3F"/>
    <w:rsid w:val="00A83817"/>
    <w:rsid w:val="00A84AAA"/>
    <w:rsid w:val="00A85984"/>
    <w:rsid w:val="00A8649C"/>
    <w:rsid w:val="00A86A11"/>
    <w:rsid w:val="00A877EC"/>
    <w:rsid w:val="00A91277"/>
    <w:rsid w:val="00A94EB5"/>
    <w:rsid w:val="00AA022D"/>
    <w:rsid w:val="00AA4986"/>
    <w:rsid w:val="00AA5666"/>
    <w:rsid w:val="00AA5747"/>
    <w:rsid w:val="00AA72E8"/>
    <w:rsid w:val="00AB1354"/>
    <w:rsid w:val="00AB2AA5"/>
    <w:rsid w:val="00AB2E5D"/>
    <w:rsid w:val="00AB307D"/>
    <w:rsid w:val="00AB31B6"/>
    <w:rsid w:val="00AB3BBD"/>
    <w:rsid w:val="00AB599C"/>
    <w:rsid w:val="00AB5AA1"/>
    <w:rsid w:val="00AB70F4"/>
    <w:rsid w:val="00AC0B25"/>
    <w:rsid w:val="00AC12CF"/>
    <w:rsid w:val="00AC1D22"/>
    <w:rsid w:val="00AC5768"/>
    <w:rsid w:val="00AC75E7"/>
    <w:rsid w:val="00AD1DAA"/>
    <w:rsid w:val="00AD303D"/>
    <w:rsid w:val="00AD60AB"/>
    <w:rsid w:val="00AD6226"/>
    <w:rsid w:val="00AD67DE"/>
    <w:rsid w:val="00AD6CC1"/>
    <w:rsid w:val="00AD6ED4"/>
    <w:rsid w:val="00AD792B"/>
    <w:rsid w:val="00AE0623"/>
    <w:rsid w:val="00AE1C78"/>
    <w:rsid w:val="00AE2041"/>
    <w:rsid w:val="00AE2C37"/>
    <w:rsid w:val="00AE2FDA"/>
    <w:rsid w:val="00AE3B77"/>
    <w:rsid w:val="00AE3CAF"/>
    <w:rsid w:val="00AE4477"/>
    <w:rsid w:val="00AE58EF"/>
    <w:rsid w:val="00AE7149"/>
    <w:rsid w:val="00AE77D0"/>
    <w:rsid w:val="00AF36CF"/>
    <w:rsid w:val="00AF53FD"/>
    <w:rsid w:val="00AF56E5"/>
    <w:rsid w:val="00AF7E56"/>
    <w:rsid w:val="00AF7F62"/>
    <w:rsid w:val="00B0062F"/>
    <w:rsid w:val="00B028D3"/>
    <w:rsid w:val="00B037B1"/>
    <w:rsid w:val="00B037CF"/>
    <w:rsid w:val="00B03A97"/>
    <w:rsid w:val="00B03D30"/>
    <w:rsid w:val="00B106E4"/>
    <w:rsid w:val="00B1277F"/>
    <w:rsid w:val="00B13ADF"/>
    <w:rsid w:val="00B176D8"/>
    <w:rsid w:val="00B17BC0"/>
    <w:rsid w:val="00B21341"/>
    <w:rsid w:val="00B22219"/>
    <w:rsid w:val="00B22846"/>
    <w:rsid w:val="00B24BEC"/>
    <w:rsid w:val="00B27AA7"/>
    <w:rsid w:val="00B30013"/>
    <w:rsid w:val="00B304C1"/>
    <w:rsid w:val="00B34A0B"/>
    <w:rsid w:val="00B34B85"/>
    <w:rsid w:val="00B3538E"/>
    <w:rsid w:val="00B354B8"/>
    <w:rsid w:val="00B359AA"/>
    <w:rsid w:val="00B35B52"/>
    <w:rsid w:val="00B35B94"/>
    <w:rsid w:val="00B365E3"/>
    <w:rsid w:val="00B4247C"/>
    <w:rsid w:val="00B430F9"/>
    <w:rsid w:val="00B43145"/>
    <w:rsid w:val="00B43221"/>
    <w:rsid w:val="00B438CC"/>
    <w:rsid w:val="00B441CE"/>
    <w:rsid w:val="00B453D2"/>
    <w:rsid w:val="00B46EDC"/>
    <w:rsid w:val="00B505C2"/>
    <w:rsid w:val="00B52315"/>
    <w:rsid w:val="00B5382D"/>
    <w:rsid w:val="00B55152"/>
    <w:rsid w:val="00B567A3"/>
    <w:rsid w:val="00B56844"/>
    <w:rsid w:val="00B577B7"/>
    <w:rsid w:val="00B579FE"/>
    <w:rsid w:val="00B60150"/>
    <w:rsid w:val="00B60670"/>
    <w:rsid w:val="00B60C19"/>
    <w:rsid w:val="00B61A1B"/>
    <w:rsid w:val="00B61E4F"/>
    <w:rsid w:val="00B64132"/>
    <w:rsid w:val="00B64341"/>
    <w:rsid w:val="00B6451C"/>
    <w:rsid w:val="00B65B4E"/>
    <w:rsid w:val="00B66167"/>
    <w:rsid w:val="00B672CA"/>
    <w:rsid w:val="00B6730C"/>
    <w:rsid w:val="00B67917"/>
    <w:rsid w:val="00B71C3D"/>
    <w:rsid w:val="00B71D64"/>
    <w:rsid w:val="00B72EBA"/>
    <w:rsid w:val="00B846E4"/>
    <w:rsid w:val="00B84E84"/>
    <w:rsid w:val="00B92330"/>
    <w:rsid w:val="00B92377"/>
    <w:rsid w:val="00B9342B"/>
    <w:rsid w:val="00B9344D"/>
    <w:rsid w:val="00B93774"/>
    <w:rsid w:val="00B93D4A"/>
    <w:rsid w:val="00B942A7"/>
    <w:rsid w:val="00B964F5"/>
    <w:rsid w:val="00B96606"/>
    <w:rsid w:val="00BA350E"/>
    <w:rsid w:val="00BA442B"/>
    <w:rsid w:val="00BA4CCA"/>
    <w:rsid w:val="00BA6172"/>
    <w:rsid w:val="00BA6C46"/>
    <w:rsid w:val="00BB0A3C"/>
    <w:rsid w:val="00BB0FD4"/>
    <w:rsid w:val="00BB218B"/>
    <w:rsid w:val="00BB37E6"/>
    <w:rsid w:val="00BB442E"/>
    <w:rsid w:val="00BB4DA9"/>
    <w:rsid w:val="00BB6ACE"/>
    <w:rsid w:val="00BB7686"/>
    <w:rsid w:val="00BC0345"/>
    <w:rsid w:val="00BC062C"/>
    <w:rsid w:val="00BC0A8A"/>
    <w:rsid w:val="00BC0E35"/>
    <w:rsid w:val="00BC0F42"/>
    <w:rsid w:val="00BC192B"/>
    <w:rsid w:val="00BC2B29"/>
    <w:rsid w:val="00BC35EA"/>
    <w:rsid w:val="00BC5468"/>
    <w:rsid w:val="00BC67A9"/>
    <w:rsid w:val="00BC71A0"/>
    <w:rsid w:val="00BC7A46"/>
    <w:rsid w:val="00BD0174"/>
    <w:rsid w:val="00BD0DAC"/>
    <w:rsid w:val="00BD1395"/>
    <w:rsid w:val="00BD1C3C"/>
    <w:rsid w:val="00BD2EDA"/>
    <w:rsid w:val="00BD30F9"/>
    <w:rsid w:val="00BD3C53"/>
    <w:rsid w:val="00BD43B3"/>
    <w:rsid w:val="00BD4E83"/>
    <w:rsid w:val="00BD59C6"/>
    <w:rsid w:val="00BD5AE9"/>
    <w:rsid w:val="00BD6CC2"/>
    <w:rsid w:val="00BE003F"/>
    <w:rsid w:val="00BE110D"/>
    <w:rsid w:val="00BE3E76"/>
    <w:rsid w:val="00BE5C3E"/>
    <w:rsid w:val="00BE66C0"/>
    <w:rsid w:val="00BE7173"/>
    <w:rsid w:val="00BE7AEC"/>
    <w:rsid w:val="00BE7E5E"/>
    <w:rsid w:val="00BE7E9F"/>
    <w:rsid w:val="00BF07AE"/>
    <w:rsid w:val="00BF156C"/>
    <w:rsid w:val="00BF38C1"/>
    <w:rsid w:val="00BF3A58"/>
    <w:rsid w:val="00BF3E0A"/>
    <w:rsid w:val="00BF4260"/>
    <w:rsid w:val="00BF5DE5"/>
    <w:rsid w:val="00BF6998"/>
    <w:rsid w:val="00BF704E"/>
    <w:rsid w:val="00C00D4F"/>
    <w:rsid w:val="00C013AF"/>
    <w:rsid w:val="00C02EFB"/>
    <w:rsid w:val="00C07A52"/>
    <w:rsid w:val="00C104AF"/>
    <w:rsid w:val="00C10F8F"/>
    <w:rsid w:val="00C11389"/>
    <w:rsid w:val="00C1291B"/>
    <w:rsid w:val="00C137F4"/>
    <w:rsid w:val="00C13F36"/>
    <w:rsid w:val="00C1430C"/>
    <w:rsid w:val="00C14917"/>
    <w:rsid w:val="00C20E55"/>
    <w:rsid w:val="00C22821"/>
    <w:rsid w:val="00C22A89"/>
    <w:rsid w:val="00C22BC7"/>
    <w:rsid w:val="00C22CF9"/>
    <w:rsid w:val="00C22E32"/>
    <w:rsid w:val="00C2522A"/>
    <w:rsid w:val="00C278D0"/>
    <w:rsid w:val="00C30D9F"/>
    <w:rsid w:val="00C31085"/>
    <w:rsid w:val="00C32A05"/>
    <w:rsid w:val="00C34B9B"/>
    <w:rsid w:val="00C40F19"/>
    <w:rsid w:val="00C417FD"/>
    <w:rsid w:val="00C42E3C"/>
    <w:rsid w:val="00C4431B"/>
    <w:rsid w:val="00C45809"/>
    <w:rsid w:val="00C47E41"/>
    <w:rsid w:val="00C500CD"/>
    <w:rsid w:val="00C54953"/>
    <w:rsid w:val="00C55FA3"/>
    <w:rsid w:val="00C56782"/>
    <w:rsid w:val="00C5687A"/>
    <w:rsid w:val="00C60738"/>
    <w:rsid w:val="00C617ED"/>
    <w:rsid w:val="00C62A22"/>
    <w:rsid w:val="00C62D1D"/>
    <w:rsid w:val="00C62E35"/>
    <w:rsid w:val="00C63E15"/>
    <w:rsid w:val="00C649CB"/>
    <w:rsid w:val="00C660D1"/>
    <w:rsid w:val="00C6627B"/>
    <w:rsid w:val="00C66CD5"/>
    <w:rsid w:val="00C66E39"/>
    <w:rsid w:val="00C71484"/>
    <w:rsid w:val="00C71520"/>
    <w:rsid w:val="00C739D3"/>
    <w:rsid w:val="00C74BF8"/>
    <w:rsid w:val="00C74C18"/>
    <w:rsid w:val="00C74F1F"/>
    <w:rsid w:val="00C753C9"/>
    <w:rsid w:val="00C7542E"/>
    <w:rsid w:val="00C805CA"/>
    <w:rsid w:val="00C80EE3"/>
    <w:rsid w:val="00C81CED"/>
    <w:rsid w:val="00C8298D"/>
    <w:rsid w:val="00C84324"/>
    <w:rsid w:val="00C86F0F"/>
    <w:rsid w:val="00C86F8E"/>
    <w:rsid w:val="00C9081B"/>
    <w:rsid w:val="00C90BE2"/>
    <w:rsid w:val="00C912CE"/>
    <w:rsid w:val="00C920EE"/>
    <w:rsid w:val="00C93B67"/>
    <w:rsid w:val="00C9480C"/>
    <w:rsid w:val="00C952BD"/>
    <w:rsid w:val="00C95709"/>
    <w:rsid w:val="00C961DD"/>
    <w:rsid w:val="00C96B43"/>
    <w:rsid w:val="00C96C81"/>
    <w:rsid w:val="00CA0061"/>
    <w:rsid w:val="00CA0866"/>
    <w:rsid w:val="00CA0F73"/>
    <w:rsid w:val="00CA1C8B"/>
    <w:rsid w:val="00CA7D12"/>
    <w:rsid w:val="00CB0C4F"/>
    <w:rsid w:val="00CB12D8"/>
    <w:rsid w:val="00CB3608"/>
    <w:rsid w:val="00CB40C8"/>
    <w:rsid w:val="00CB4C6D"/>
    <w:rsid w:val="00CB66A5"/>
    <w:rsid w:val="00CB7F40"/>
    <w:rsid w:val="00CC07A9"/>
    <w:rsid w:val="00CC3803"/>
    <w:rsid w:val="00CC39F3"/>
    <w:rsid w:val="00CD13AC"/>
    <w:rsid w:val="00CD1748"/>
    <w:rsid w:val="00CD346D"/>
    <w:rsid w:val="00CD3B25"/>
    <w:rsid w:val="00CD3CC5"/>
    <w:rsid w:val="00CD3D63"/>
    <w:rsid w:val="00CD4552"/>
    <w:rsid w:val="00CD53BC"/>
    <w:rsid w:val="00CD5B76"/>
    <w:rsid w:val="00CD5FF4"/>
    <w:rsid w:val="00CE0362"/>
    <w:rsid w:val="00CE03F2"/>
    <w:rsid w:val="00CE0719"/>
    <w:rsid w:val="00CE1D27"/>
    <w:rsid w:val="00CE4939"/>
    <w:rsid w:val="00CE6A70"/>
    <w:rsid w:val="00CE7323"/>
    <w:rsid w:val="00CF0FE0"/>
    <w:rsid w:val="00CF1977"/>
    <w:rsid w:val="00CF20A3"/>
    <w:rsid w:val="00CF265D"/>
    <w:rsid w:val="00CF2F98"/>
    <w:rsid w:val="00CF3110"/>
    <w:rsid w:val="00CF4C3E"/>
    <w:rsid w:val="00CF75B7"/>
    <w:rsid w:val="00D02167"/>
    <w:rsid w:val="00D02CF8"/>
    <w:rsid w:val="00D03DD6"/>
    <w:rsid w:val="00D07221"/>
    <w:rsid w:val="00D10E52"/>
    <w:rsid w:val="00D12A4D"/>
    <w:rsid w:val="00D12C62"/>
    <w:rsid w:val="00D13E2A"/>
    <w:rsid w:val="00D147C4"/>
    <w:rsid w:val="00D14D36"/>
    <w:rsid w:val="00D15D86"/>
    <w:rsid w:val="00D15F02"/>
    <w:rsid w:val="00D163DE"/>
    <w:rsid w:val="00D17C13"/>
    <w:rsid w:val="00D20811"/>
    <w:rsid w:val="00D219BD"/>
    <w:rsid w:val="00D2220B"/>
    <w:rsid w:val="00D22235"/>
    <w:rsid w:val="00D22934"/>
    <w:rsid w:val="00D22A3C"/>
    <w:rsid w:val="00D23567"/>
    <w:rsid w:val="00D271AE"/>
    <w:rsid w:val="00D2777A"/>
    <w:rsid w:val="00D2779C"/>
    <w:rsid w:val="00D27A12"/>
    <w:rsid w:val="00D27AAD"/>
    <w:rsid w:val="00D3333A"/>
    <w:rsid w:val="00D36EC8"/>
    <w:rsid w:val="00D412EC"/>
    <w:rsid w:val="00D46759"/>
    <w:rsid w:val="00D46CEA"/>
    <w:rsid w:val="00D501E4"/>
    <w:rsid w:val="00D51860"/>
    <w:rsid w:val="00D52275"/>
    <w:rsid w:val="00D529AD"/>
    <w:rsid w:val="00D551BA"/>
    <w:rsid w:val="00D55ADB"/>
    <w:rsid w:val="00D55C5E"/>
    <w:rsid w:val="00D568AE"/>
    <w:rsid w:val="00D56DEF"/>
    <w:rsid w:val="00D579B3"/>
    <w:rsid w:val="00D61E17"/>
    <w:rsid w:val="00D62E0E"/>
    <w:rsid w:val="00D64504"/>
    <w:rsid w:val="00D6553D"/>
    <w:rsid w:val="00D66080"/>
    <w:rsid w:val="00D6629D"/>
    <w:rsid w:val="00D67BDF"/>
    <w:rsid w:val="00D7013C"/>
    <w:rsid w:val="00D70948"/>
    <w:rsid w:val="00D70D92"/>
    <w:rsid w:val="00D745F7"/>
    <w:rsid w:val="00D76CA5"/>
    <w:rsid w:val="00D77EA6"/>
    <w:rsid w:val="00D806CF"/>
    <w:rsid w:val="00D8083B"/>
    <w:rsid w:val="00D81394"/>
    <w:rsid w:val="00D82B16"/>
    <w:rsid w:val="00D82E87"/>
    <w:rsid w:val="00D84332"/>
    <w:rsid w:val="00D844BA"/>
    <w:rsid w:val="00D85B68"/>
    <w:rsid w:val="00D8652C"/>
    <w:rsid w:val="00D86588"/>
    <w:rsid w:val="00D86855"/>
    <w:rsid w:val="00D87B50"/>
    <w:rsid w:val="00D9296A"/>
    <w:rsid w:val="00D93030"/>
    <w:rsid w:val="00D938D9"/>
    <w:rsid w:val="00D93BBA"/>
    <w:rsid w:val="00D9461E"/>
    <w:rsid w:val="00D9795A"/>
    <w:rsid w:val="00DA088E"/>
    <w:rsid w:val="00DA12C2"/>
    <w:rsid w:val="00DA3576"/>
    <w:rsid w:val="00DA50BC"/>
    <w:rsid w:val="00DB0306"/>
    <w:rsid w:val="00DB241E"/>
    <w:rsid w:val="00DB44F9"/>
    <w:rsid w:val="00DB48FA"/>
    <w:rsid w:val="00DB515D"/>
    <w:rsid w:val="00DB5F3C"/>
    <w:rsid w:val="00DB6052"/>
    <w:rsid w:val="00DB672E"/>
    <w:rsid w:val="00DB67E3"/>
    <w:rsid w:val="00DB6F01"/>
    <w:rsid w:val="00DB72E8"/>
    <w:rsid w:val="00DC0876"/>
    <w:rsid w:val="00DC2321"/>
    <w:rsid w:val="00DC2965"/>
    <w:rsid w:val="00DC3041"/>
    <w:rsid w:val="00DC3FDC"/>
    <w:rsid w:val="00DC3FEE"/>
    <w:rsid w:val="00DC4FEB"/>
    <w:rsid w:val="00DC5ACB"/>
    <w:rsid w:val="00DC7040"/>
    <w:rsid w:val="00DD0258"/>
    <w:rsid w:val="00DD0581"/>
    <w:rsid w:val="00DD1546"/>
    <w:rsid w:val="00DD2453"/>
    <w:rsid w:val="00DD3103"/>
    <w:rsid w:val="00DD4847"/>
    <w:rsid w:val="00DD700B"/>
    <w:rsid w:val="00DD76B3"/>
    <w:rsid w:val="00DD7DD9"/>
    <w:rsid w:val="00DE202F"/>
    <w:rsid w:val="00DE3E41"/>
    <w:rsid w:val="00DE4720"/>
    <w:rsid w:val="00DE5D2B"/>
    <w:rsid w:val="00DE6593"/>
    <w:rsid w:val="00DF2E17"/>
    <w:rsid w:val="00DF37AD"/>
    <w:rsid w:val="00DF49E6"/>
    <w:rsid w:val="00DF4F2B"/>
    <w:rsid w:val="00DF57B6"/>
    <w:rsid w:val="00E01DD2"/>
    <w:rsid w:val="00E02311"/>
    <w:rsid w:val="00E039A4"/>
    <w:rsid w:val="00E03F12"/>
    <w:rsid w:val="00E0475D"/>
    <w:rsid w:val="00E05583"/>
    <w:rsid w:val="00E05713"/>
    <w:rsid w:val="00E061F5"/>
    <w:rsid w:val="00E077E2"/>
    <w:rsid w:val="00E102FC"/>
    <w:rsid w:val="00E103FD"/>
    <w:rsid w:val="00E10FD8"/>
    <w:rsid w:val="00E1184F"/>
    <w:rsid w:val="00E12015"/>
    <w:rsid w:val="00E136F9"/>
    <w:rsid w:val="00E15547"/>
    <w:rsid w:val="00E15870"/>
    <w:rsid w:val="00E176F5"/>
    <w:rsid w:val="00E22CA7"/>
    <w:rsid w:val="00E23201"/>
    <w:rsid w:val="00E23ABF"/>
    <w:rsid w:val="00E25190"/>
    <w:rsid w:val="00E265E9"/>
    <w:rsid w:val="00E279F4"/>
    <w:rsid w:val="00E304E6"/>
    <w:rsid w:val="00E31919"/>
    <w:rsid w:val="00E31D5D"/>
    <w:rsid w:val="00E350D1"/>
    <w:rsid w:val="00E35F01"/>
    <w:rsid w:val="00E378B2"/>
    <w:rsid w:val="00E40F3F"/>
    <w:rsid w:val="00E43233"/>
    <w:rsid w:val="00E44BB6"/>
    <w:rsid w:val="00E4646C"/>
    <w:rsid w:val="00E47729"/>
    <w:rsid w:val="00E50E27"/>
    <w:rsid w:val="00E53A91"/>
    <w:rsid w:val="00E54CE1"/>
    <w:rsid w:val="00E5513C"/>
    <w:rsid w:val="00E56AF3"/>
    <w:rsid w:val="00E60048"/>
    <w:rsid w:val="00E638CF"/>
    <w:rsid w:val="00E71F24"/>
    <w:rsid w:val="00E7273F"/>
    <w:rsid w:val="00E72ECA"/>
    <w:rsid w:val="00E732CD"/>
    <w:rsid w:val="00E736FB"/>
    <w:rsid w:val="00E73CC6"/>
    <w:rsid w:val="00E75BFC"/>
    <w:rsid w:val="00E76151"/>
    <w:rsid w:val="00E76286"/>
    <w:rsid w:val="00E778E8"/>
    <w:rsid w:val="00E77A17"/>
    <w:rsid w:val="00E803CC"/>
    <w:rsid w:val="00E81EE2"/>
    <w:rsid w:val="00E81FF4"/>
    <w:rsid w:val="00E84B34"/>
    <w:rsid w:val="00E85155"/>
    <w:rsid w:val="00E864FD"/>
    <w:rsid w:val="00E92242"/>
    <w:rsid w:val="00E92451"/>
    <w:rsid w:val="00E9271A"/>
    <w:rsid w:val="00E92F69"/>
    <w:rsid w:val="00E932EC"/>
    <w:rsid w:val="00E9711A"/>
    <w:rsid w:val="00EA4A30"/>
    <w:rsid w:val="00EA4D37"/>
    <w:rsid w:val="00EA581C"/>
    <w:rsid w:val="00EB00CB"/>
    <w:rsid w:val="00EB3FC5"/>
    <w:rsid w:val="00EB607D"/>
    <w:rsid w:val="00EB67BD"/>
    <w:rsid w:val="00EB7F5C"/>
    <w:rsid w:val="00EC0E1F"/>
    <w:rsid w:val="00EC33F6"/>
    <w:rsid w:val="00EC36F1"/>
    <w:rsid w:val="00EC48DC"/>
    <w:rsid w:val="00EC5602"/>
    <w:rsid w:val="00EC5B6C"/>
    <w:rsid w:val="00EC5E31"/>
    <w:rsid w:val="00ED0250"/>
    <w:rsid w:val="00ED2E9F"/>
    <w:rsid w:val="00ED3952"/>
    <w:rsid w:val="00ED3E69"/>
    <w:rsid w:val="00ED3FF6"/>
    <w:rsid w:val="00ED4CD1"/>
    <w:rsid w:val="00ED5E5A"/>
    <w:rsid w:val="00ED6D55"/>
    <w:rsid w:val="00EE0BD1"/>
    <w:rsid w:val="00EE1E02"/>
    <w:rsid w:val="00EE5B3F"/>
    <w:rsid w:val="00EE7979"/>
    <w:rsid w:val="00EE7F1D"/>
    <w:rsid w:val="00EE7F23"/>
    <w:rsid w:val="00EF2A00"/>
    <w:rsid w:val="00EF3117"/>
    <w:rsid w:val="00EF53B2"/>
    <w:rsid w:val="00EF5CFB"/>
    <w:rsid w:val="00EF6B37"/>
    <w:rsid w:val="00F01885"/>
    <w:rsid w:val="00F01CA6"/>
    <w:rsid w:val="00F03232"/>
    <w:rsid w:val="00F05F12"/>
    <w:rsid w:val="00F06F61"/>
    <w:rsid w:val="00F10D9A"/>
    <w:rsid w:val="00F1192D"/>
    <w:rsid w:val="00F12BFD"/>
    <w:rsid w:val="00F12F97"/>
    <w:rsid w:val="00F162F7"/>
    <w:rsid w:val="00F17564"/>
    <w:rsid w:val="00F231EB"/>
    <w:rsid w:val="00F23F9A"/>
    <w:rsid w:val="00F26BAE"/>
    <w:rsid w:val="00F3103C"/>
    <w:rsid w:val="00F3152A"/>
    <w:rsid w:val="00F3163C"/>
    <w:rsid w:val="00F32414"/>
    <w:rsid w:val="00F34DC1"/>
    <w:rsid w:val="00F35141"/>
    <w:rsid w:val="00F41D9C"/>
    <w:rsid w:val="00F41F81"/>
    <w:rsid w:val="00F42210"/>
    <w:rsid w:val="00F42CE2"/>
    <w:rsid w:val="00F43CB5"/>
    <w:rsid w:val="00F443A7"/>
    <w:rsid w:val="00F468AA"/>
    <w:rsid w:val="00F51B86"/>
    <w:rsid w:val="00F52C32"/>
    <w:rsid w:val="00F568BB"/>
    <w:rsid w:val="00F620B8"/>
    <w:rsid w:val="00F64B3F"/>
    <w:rsid w:val="00F65639"/>
    <w:rsid w:val="00F66A29"/>
    <w:rsid w:val="00F67AF0"/>
    <w:rsid w:val="00F71EDC"/>
    <w:rsid w:val="00F742D1"/>
    <w:rsid w:val="00F75231"/>
    <w:rsid w:val="00F76227"/>
    <w:rsid w:val="00F77BB0"/>
    <w:rsid w:val="00F8098F"/>
    <w:rsid w:val="00F81479"/>
    <w:rsid w:val="00F81701"/>
    <w:rsid w:val="00F84095"/>
    <w:rsid w:val="00F843A3"/>
    <w:rsid w:val="00F914FD"/>
    <w:rsid w:val="00F91A48"/>
    <w:rsid w:val="00F9255F"/>
    <w:rsid w:val="00F9381C"/>
    <w:rsid w:val="00F95AFB"/>
    <w:rsid w:val="00F9657C"/>
    <w:rsid w:val="00FA0786"/>
    <w:rsid w:val="00FA1A7C"/>
    <w:rsid w:val="00FA1BA1"/>
    <w:rsid w:val="00FA2633"/>
    <w:rsid w:val="00FA73BD"/>
    <w:rsid w:val="00FA77EE"/>
    <w:rsid w:val="00FB0E0A"/>
    <w:rsid w:val="00FB1CE5"/>
    <w:rsid w:val="00FB1F1E"/>
    <w:rsid w:val="00FB4177"/>
    <w:rsid w:val="00FB41A3"/>
    <w:rsid w:val="00FB4B99"/>
    <w:rsid w:val="00FB78EB"/>
    <w:rsid w:val="00FC3C26"/>
    <w:rsid w:val="00FC583A"/>
    <w:rsid w:val="00FD1F1E"/>
    <w:rsid w:val="00FD1F41"/>
    <w:rsid w:val="00FD29A4"/>
    <w:rsid w:val="00FD3838"/>
    <w:rsid w:val="00FD5999"/>
    <w:rsid w:val="00FD5A80"/>
    <w:rsid w:val="00FD62C6"/>
    <w:rsid w:val="00FD6B66"/>
    <w:rsid w:val="00FE199D"/>
    <w:rsid w:val="00FE3593"/>
    <w:rsid w:val="00FE5568"/>
    <w:rsid w:val="00FE6FD7"/>
    <w:rsid w:val="00FF356B"/>
    <w:rsid w:val="00FF4492"/>
    <w:rsid w:val="00FF4EBF"/>
    <w:rsid w:val="00FF4F50"/>
    <w:rsid w:val="00FF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A57911-F45A-47BA-BE20-04492BD7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3D9"/>
  </w:style>
  <w:style w:type="paragraph" w:styleId="Ttulo1">
    <w:name w:val="heading 1"/>
    <w:basedOn w:val="Normal"/>
    <w:next w:val="Normal"/>
    <w:link w:val="Ttulo1Car"/>
    <w:uiPriority w:val="9"/>
    <w:qFormat/>
    <w:rsid w:val="00BC54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502A6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802DE3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BC54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vnculo">
    <w:name w:val="Hyperlink"/>
    <w:basedOn w:val="Fuentedeprrafopredeter"/>
    <w:uiPriority w:val="99"/>
    <w:unhideWhenUsed/>
    <w:rsid w:val="00BC5468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07A52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C07A52"/>
  </w:style>
  <w:style w:type="paragraph" w:styleId="Piedepgina">
    <w:name w:val="footer"/>
    <w:basedOn w:val="Normal"/>
    <w:link w:val="PiedepginaCar"/>
    <w:uiPriority w:val="99"/>
    <w:unhideWhenUsed/>
    <w:rsid w:val="00C07A52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A52"/>
  </w:style>
  <w:style w:type="paragraph" w:styleId="Textodeglobo">
    <w:name w:val="Balloon Text"/>
    <w:basedOn w:val="Normal"/>
    <w:link w:val="TextodegloboCar"/>
    <w:uiPriority w:val="99"/>
    <w:semiHidden/>
    <w:unhideWhenUsed/>
    <w:rsid w:val="00E50E27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0E2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E3361"/>
    <w:pPr>
      <w:ind w:left="720"/>
      <w:contextualSpacing/>
    </w:pPr>
  </w:style>
  <w:style w:type="paragraph" w:customStyle="1" w:styleId="Standard">
    <w:name w:val="Standard"/>
    <w:rsid w:val="004D7A39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04506D"/>
    <w:pPr>
      <w:spacing w:before="0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04506D"/>
    <w:rPr>
      <w:rFonts w:ascii="Consolas" w:hAnsi="Consolas"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B4247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1D9C"/>
    <w:rPr>
      <w:rFonts w:ascii="Times New Roman" w:hAnsi="Times New Roman"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6A7EAF"/>
    <w:pPr>
      <w:spacing w:before="0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6A7EA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57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260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5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19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21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35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7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1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2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70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0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62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0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36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01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713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73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42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2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74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9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1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06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83270">
          <w:marLeft w:val="-7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10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999999"/>
                            <w:right w:val="none" w:sz="0" w:space="0" w:color="auto"/>
                          </w:divBdr>
                          <w:divsChild>
                            <w:div w:id="1624385431">
                              <w:blockQuote w:val="1"/>
                              <w:marLeft w:val="225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0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03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04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259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7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0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3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2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96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7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4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8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0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6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195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916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0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38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38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8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5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8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5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3578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64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64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7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66121">
          <w:marLeft w:val="-7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70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999999"/>
                            <w:right w:val="none" w:sz="0" w:space="0" w:color="auto"/>
                          </w:divBdr>
                          <w:divsChild>
                            <w:div w:id="2081557067">
                              <w:blockQuote w:val="1"/>
                              <w:marLeft w:val="225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8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3383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3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4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1644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45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79444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1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9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6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503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9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4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0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07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18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46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7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0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23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297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9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9842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0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4823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0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5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9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4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86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4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65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806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1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5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49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0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5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117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34777">
              <w:marLeft w:val="576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03380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6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484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0396">
              <w:marLeft w:val="576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62429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forms/XBF2K3fT5j7v9Eou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ustin.delprado@bc3research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46BD56-F08E-49CC-A175-E0242810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668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de la Poza</dc:creator>
  <cp:keywords/>
  <dc:description/>
  <cp:lastModifiedBy>USUARIO</cp:lastModifiedBy>
  <cp:revision>3</cp:revision>
  <cp:lastPrinted>2016-11-16T12:20:00Z</cp:lastPrinted>
  <dcterms:created xsi:type="dcterms:W3CDTF">2016-11-16T12:21:00Z</dcterms:created>
  <dcterms:modified xsi:type="dcterms:W3CDTF">2016-11-23T07:22:00Z</dcterms:modified>
</cp:coreProperties>
</file>